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E535C" w14:textId="43643A28" w:rsidR="00C628DC" w:rsidRPr="00C628DC" w:rsidRDefault="00C628DC" w:rsidP="5C3C71A3">
      <w:pPr>
        <w:pStyle w:val="Heading1"/>
        <w:jc w:val="center"/>
        <w:rPr>
          <w:b/>
          <w:bCs/>
          <w:sz w:val="36"/>
          <w:szCs w:val="36"/>
          <w:lang w:val="en-CA" w:eastAsia="ja-JP"/>
        </w:rPr>
      </w:pPr>
      <w:r w:rsidRPr="5C3C71A3">
        <w:rPr>
          <w:b/>
          <w:bCs/>
          <w:sz w:val="36"/>
          <w:szCs w:val="36"/>
          <w:lang w:val="en-CA" w:eastAsia="ja-JP"/>
        </w:rPr>
        <w:t>Chemical Synthesis of Alum</w:t>
      </w:r>
    </w:p>
    <w:p w14:paraId="317AD2A5" w14:textId="6F31D9A2" w:rsidR="000851D7" w:rsidRPr="00C628DC" w:rsidRDefault="000851D7" w:rsidP="5C3C71A3">
      <w:pPr>
        <w:pStyle w:val="Heading1"/>
        <w:rPr>
          <w:rFonts w:eastAsia="Tahoma" w:cs="Tahoma"/>
        </w:rPr>
      </w:pPr>
      <w:r w:rsidRPr="5C3C71A3">
        <w:rPr>
          <w:rFonts w:eastAsia="Tahoma" w:cs="Tahoma"/>
        </w:rPr>
        <w:t>Introduction</w:t>
      </w:r>
    </w:p>
    <w:p w14:paraId="0A42F629" w14:textId="48D2255A" w:rsidR="00C628DC" w:rsidRPr="00C628DC" w:rsidRDefault="20E35893" w:rsidP="5C3C71A3">
      <w:pPr>
        <w:spacing w:before="100" w:beforeAutospacing="1" w:after="100" w:afterAutospacing="1" w:line="240" w:lineRule="auto"/>
        <w:rPr>
          <w:rFonts w:eastAsia="Tahoma"/>
          <w:lang w:val="en-CA" w:eastAsia="ja-JP"/>
        </w:rPr>
      </w:pPr>
      <w:r w:rsidRPr="5C3C71A3">
        <w:rPr>
          <w:rFonts w:eastAsia="Tahoma"/>
          <w:lang w:val="en-CA" w:eastAsia="ja-JP"/>
        </w:rPr>
        <w:t xml:space="preserve">Alum is an example of a hydrated ionic compound. The two cations are the potassium and aluminium ions, K </w:t>
      </w:r>
      <w:r w:rsidRPr="5C3C71A3">
        <w:rPr>
          <w:rFonts w:eastAsia="Tahoma"/>
          <w:vertAlign w:val="superscript"/>
          <w:lang w:val="en-CA" w:eastAsia="ja-JP"/>
        </w:rPr>
        <w:t>+</w:t>
      </w:r>
      <w:r w:rsidRPr="5C3C71A3">
        <w:rPr>
          <w:rFonts w:eastAsia="Tahoma"/>
          <w:lang w:val="en-CA" w:eastAsia="ja-JP"/>
        </w:rPr>
        <w:t xml:space="preserve"> and Al</w:t>
      </w:r>
      <w:r w:rsidR="51AF6A6D" w:rsidRPr="5C3C71A3">
        <w:rPr>
          <w:rFonts w:eastAsia="Tahoma"/>
          <w:lang w:val="en-CA" w:eastAsia="ja-JP"/>
        </w:rPr>
        <w:t xml:space="preserve"> </w:t>
      </w:r>
      <w:r w:rsidR="36473F00" w:rsidRPr="5C3C71A3">
        <w:rPr>
          <w:rFonts w:eastAsia="Tahoma"/>
          <w:vertAlign w:val="superscript"/>
          <w:lang w:val="en-CA" w:eastAsia="ja-JP"/>
        </w:rPr>
        <w:t>3+</w:t>
      </w:r>
      <w:r w:rsidR="505382CB" w:rsidRPr="5C3C71A3">
        <w:rPr>
          <w:rFonts w:eastAsia="Tahoma"/>
          <w:lang w:val="en-CA" w:eastAsia="ja-JP"/>
        </w:rPr>
        <w:t>; the anion is the sulfate ion, SO</w:t>
      </w:r>
      <w:r w:rsidR="505382CB" w:rsidRPr="5C3C71A3">
        <w:rPr>
          <w:rFonts w:eastAsia="Tahoma"/>
          <w:vertAlign w:val="subscript"/>
          <w:lang w:val="en-CA" w:eastAsia="ja-JP"/>
        </w:rPr>
        <w:t>4</w:t>
      </w:r>
      <w:r w:rsidR="2F4AAA56" w:rsidRPr="5C3C71A3">
        <w:rPr>
          <w:rFonts w:eastAsia="Tahoma"/>
          <w:vertAlign w:val="subscript"/>
          <w:lang w:val="en-CA" w:eastAsia="ja-JP"/>
        </w:rPr>
        <w:t xml:space="preserve"> </w:t>
      </w:r>
      <w:r w:rsidR="505382CB" w:rsidRPr="5C3C71A3">
        <w:rPr>
          <w:rFonts w:eastAsia="Tahoma"/>
          <w:vertAlign w:val="superscript"/>
          <w:lang w:val="en-CA" w:eastAsia="ja-JP"/>
        </w:rPr>
        <w:t>2-</w:t>
      </w:r>
      <w:r w:rsidR="3CADD564" w:rsidRPr="5C3C71A3">
        <w:rPr>
          <w:rFonts w:eastAsia="Tahoma"/>
          <w:lang w:val="en-CA" w:eastAsia="ja-JP"/>
        </w:rPr>
        <w:t>. A hydrate is a crystal that includes water molecules in it</w:t>
      </w:r>
      <w:r w:rsidR="250EDAE4" w:rsidRPr="5C3C71A3">
        <w:rPr>
          <w:rFonts w:eastAsia="Tahoma"/>
          <w:lang w:val="en-CA" w:eastAsia="ja-JP"/>
        </w:rPr>
        <w:t>s</w:t>
      </w:r>
      <w:r w:rsidR="3CADD564" w:rsidRPr="5C3C71A3">
        <w:rPr>
          <w:rFonts w:eastAsia="Tahoma"/>
          <w:lang w:val="en-CA" w:eastAsia="ja-JP"/>
        </w:rPr>
        <w:t xml:space="preserve"> structure. In the case o</w:t>
      </w:r>
      <w:r w:rsidR="284942A3" w:rsidRPr="5C3C71A3">
        <w:rPr>
          <w:rFonts w:eastAsia="Tahoma"/>
          <w:lang w:val="en-CA" w:eastAsia="ja-JP"/>
        </w:rPr>
        <w:t xml:space="preserve">f alum, it is a </w:t>
      </w:r>
      <w:r w:rsidR="0DED09CA" w:rsidRPr="5C3C71A3">
        <w:rPr>
          <w:rFonts w:eastAsia="Tahoma"/>
          <w:lang w:val="en-CA" w:eastAsia="ja-JP"/>
        </w:rPr>
        <w:t>dodecahydrate</w:t>
      </w:r>
      <w:r w:rsidR="284942A3" w:rsidRPr="5C3C71A3">
        <w:rPr>
          <w:rFonts w:eastAsia="Tahoma"/>
          <w:lang w:val="en-CA" w:eastAsia="ja-JP"/>
        </w:rPr>
        <w:t xml:space="preserve">, </w:t>
      </w:r>
      <w:r w:rsidR="6FA9B1D3" w:rsidRPr="5C3C71A3">
        <w:rPr>
          <w:rFonts w:eastAsia="Tahoma"/>
          <w:lang w:val="en-CA" w:eastAsia="ja-JP"/>
        </w:rPr>
        <w:t>with</w:t>
      </w:r>
      <w:r w:rsidR="284942A3" w:rsidRPr="5C3C71A3">
        <w:rPr>
          <w:rFonts w:eastAsia="Tahoma"/>
          <w:lang w:val="en-CA" w:eastAsia="ja-JP"/>
        </w:rPr>
        <w:t xml:space="preserve"> 12 water molecules for each formula unit.</w:t>
      </w:r>
      <w:r w:rsidR="1D113A12" w:rsidRPr="5C3C71A3">
        <w:rPr>
          <w:rFonts w:eastAsia="Tahoma"/>
          <w:lang w:val="en-CA" w:eastAsia="ja-JP"/>
        </w:rPr>
        <w:t xml:space="preserve"> The</w:t>
      </w:r>
      <w:r w:rsidR="7235EE94" w:rsidRPr="5C3C71A3">
        <w:rPr>
          <w:rFonts w:eastAsia="Tahoma"/>
          <w:lang w:val="en-CA" w:eastAsia="ja-JP"/>
        </w:rPr>
        <w:t>refore, the</w:t>
      </w:r>
      <w:r w:rsidR="1D113A12" w:rsidRPr="5C3C71A3">
        <w:rPr>
          <w:rFonts w:eastAsia="Tahoma"/>
          <w:lang w:val="en-CA" w:eastAsia="ja-JP"/>
        </w:rPr>
        <w:t xml:space="preserve"> empirical formula of alum is</w:t>
      </w:r>
      <w:r w:rsidR="5F64C898" w:rsidRPr="5C3C71A3">
        <w:rPr>
          <w:rFonts w:eastAsia="Tahoma"/>
          <w:lang w:val="en-CA" w:eastAsia="ja-JP"/>
        </w:rPr>
        <w:t xml:space="preserve"> </w:t>
      </w:r>
      <w:r w:rsidR="00C628DC" w:rsidRPr="5C3C71A3">
        <w:rPr>
          <w:rFonts w:eastAsia="Tahoma"/>
          <w:lang w:val="en-CA" w:eastAsia="ja-JP"/>
        </w:rPr>
        <w:t>K</w:t>
      </w:r>
      <w:r w:rsidR="3F7CF4FE" w:rsidRPr="5C3C71A3">
        <w:rPr>
          <w:rFonts w:eastAsia="Tahoma"/>
          <w:lang w:val="en-CA" w:eastAsia="ja-JP"/>
        </w:rPr>
        <w:t xml:space="preserve"> </w:t>
      </w:r>
      <w:r w:rsidR="00C628DC" w:rsidRPr="5C3C71A3">
        <w:rPr>
          <w:rFonts w:eastAsia="Tahoma"/>
          <w:lang w:val="en-CA" w:eastAsia="ja-JP"/>
        </w:rPr>
        <w:t>Al</w:t>
      </w:r>
      <w:r w:rsidR="0433F58D" w:rsidRPr="5C3C71A3">
        <w:rPr>
          <w:rFonts w:eastAsia="Tahoma"/>
          <w:lang w:val="en-CA" w:eastAsia="ja-JP"/>
        </w:rPr>
        <w:t xml:space="preserve"> </w:t>
      </w:r>
      <w:r w:rsidR="00C628DC" w:rsidRPr="5C3C71A3">
        <w:rPr>
          <w:rFonts w:eastAsia="Tahoma"/>
          <w:lang w:val="en-CA" w:eastAsia="ja-JP"/>
        </w:rPr>
        <w:t>(SO</w:t>
      </w:r>
      <w:r w:rsidR="00C628DC" w:rsidRPr="5C3C71A3">
        <w:rPr>
          <w:rFonts w:eastAsia="Tahoma"/>
          <w:vertAlign w:val="subscript"/>
          <w:lang w:val="en-CA" w:eastAsia="ja-JP"/>
        </w:rPr>
        <w:t>4</w:t>
      </w:r>
      <w:r w:rsidR="00C628DC" w:rsidRPr="5C3C71A3">
        <w:rPr>
          <w:rFonts w:eastAsia="Tahoma"/>
          <w:lang w:val="en-CA" w:eastAsia="ja-JP"/>
        </w:rPr>
        <w:t>)</w:t>
      </w:r>
      <w:r w:rsidR="00C628DC" w:rsidRPr="5C3C71A3">
        <w:rPr>
          <w:rFonts w:eastAsia="Tahoma"/>
          <w:vertAlign w:val="subscript"/>
          <w:lang w:val="en-CA" w:eastAsia="ja-JP"/>
        </w:rPr>
        <w:t>2</w:t>
      </w:r>
      <w:r w:rsidR="7B0CB483" w:rsidRPr="5C3C71A3">
        <w:rPr>
          <w:rFonts w:eastAsia="Tahoma"/>
          <w:vertAlign w:val="subscript"/>
          <w:lang w:val="en-CA" w:eastAsia="ja-JP"/>
        </w:rPr>
        <w:t xml:space="preserve"> </w:t>
      </w:r>
      <w:r w:rsidR="00C628DC" w:rsidRPr="5C3C71A3">
        <w:rPr>
          <w:rFonts w:eastAsia="Tahoma"/>
          <w:lang w:val="en-CA" w:eastAsia="ja-JP"/>
        </w:rPr>
        <w:t>·</w:t>
      </w:r>
      <w:r w:rsidR="7B0CB483" w:rsidRPr="5C3C71A3">
        <w:rPr>
          <w:rFonts w:eastAsia="Tahoma"/>
          <w:lang w:val="en-CA" w:eastAsia="ja-JP"/>
        </w:rPr>
        <w:t xml:space="preserve"> </w:t>
      </w:r>
      <w:r w:rsidR="00C628DC" w:rsidRPr="5C3C71A3">
        <w:rPr>
          <w:rFonts w:eastAsia="Tahoma"/>
          <w:lang w:val="en-CA" w:eastAsia="ja-JP"/>
        </w:rPr>
        <w:t>12H</w:t>
      </w:r>
      <w:r w:rsidR="00C628DC" w:rsidRPr="5C3C71A3">
        <w:rPr>
          <w:rFonts w:eastAsia="Tahoma"/>
          <w:vertAlign w:val="subscript"/>
          <w:lang w:val="en-CA" w:eastAsia="ja-JP"/>
        </w:rPr>
        <w:t>2</w:t>
      </w:r>
      <w:r w:rsidR="00C628DC" w:rsidRPr="5C3C71A3">
        <w:rPr>
          <w:rFonts w:eastAsia="Tahoma"/>
          <w:lang w:val="en-CA" w:eastAsia="ja-JP"/>
        </w:rPr>
        <w:t>O</w:t>
      </w:r>
      <w:r w:rsidR="3AE391D7" w:rsidRPr="5C3C71A3">
        <w:rPr>
          <w:rFonts w:eastAsia="Tahoma"/>
          <w:lang w:val="en-CA" w:eastAsia="ja-JP"/>
        </w:rPr>
        <w:t>.</w:t>
      </w:r>
    </w:p>
    <w:p w14:paraId="404A8B80" w14:textId="226F628F" w:rsidR="00C628DC" w:rsidRPr="00C628DC" w:rsidRDefault="71B66C94" w:rsidP="5C3C71A3">
      <w:pPr>
        <w:spacing w:before="100" w:beforeAutospacing="1" w:after="100" w:afterAutospacing="1" w:line="240" w:lineRule="auto"/>
        <w:rPr>
          <w:rFonts w:eastAsia="Tahoma"/>
          <w:lang w:val="en-CA" w:eastAsia="ja-JP"/>
        </w:rPr>
      </w:pPr>
      <w:r w:rsidRPr="5C3C71A3">
        <w:rPr>
          <w:rFonts w:eastAsia="Tahoma"/>
          <w:lang w:val="en-CA" w:eastAsia="ja-JP"/>
        </w:rPr>
        <w:t>Alum is prepared in this experiment through a series of reactions. The first step is to dissolve aluminum in a concentrated potassium hydroxide solution</w:t>
      </w:r>
      <w:r w:rsidR="058E8A08" w:rsidRPr="5C3C71A3">
        <w:rPr>
          <w:rFonts w:eastAsia="Tahoma"/>
          <w:lang w:val="en-CA" w:eastAsia="ja-JP"/>
        </w:rPr>
        <w:t>, where the aluminum atom forms a complex ion with hydroxide.</w:t>
      </w:r>
    </w:p>
    <w:p w14:paraId="28F06070" w14:textId="3A52B967" w:rsidR="00C628DC" w:rsidRPr="00C628DC" w:rsidRDefault="3D23CE6C" w:rsidP="5C3C71A3">
      <w:pPr>
        <w:spacing w:before="100" w:beforeAutospacing="1" w:after="100" w:afterAutospacing="1" w:line="240" w:lineRule="auto"/>
        <w:rPr>
          <w:rFonts w:eastAsia="Tahoma"/>
          <w:vertAlign w:val="subscript"/>
          <w:lang w:val="es-ES" w:eastAsia="ja-JP"/>
        </w:rPr>
      </w:pPr>
      <w:r w:rsidRPr="5C3C71A3">
        <w:rPr>
          <w:rFonts w:eastAsia="Tahoma"/>
          <w:lang w:val="es-ES" w:eastAsia="ja-JP"/>
        </w:rPr>
        <w:t>2 Al</w:t>
      </w:r>
      <w:r w:rsidRPr="5C3C71A3">
        <w:rPr>
          <w:rFonts w:eastAsia="Tahoma"/>
          <w:vertAlign w:val="subscript"/>
          <w:lang w:val="es-ES" w:eastAsia="ja-JP"/>
        </w:rPr>
        <w:t>(s)</w:t>
      </w:r>
      <w:r w:rsidRPr="5C3C71A3">
        <w:rPr>
          <w:rFonts w:eastAsia="Tahoma"/>
          <w:lang w:val="es-ES" w:eastAsia="ja-JP"/>
        </w:rPr>
        <w:t xml:space="preserve"> + 2 OH</w:t>
      </w:r>
      <w:r w:rsidRPr="5C3C71A3">
        <w:rPr>
          <w:rFonts w:eastAsia="Tahoma"/>
          <w:vertAlign w:val="superscript"/>
          <w:lang w:val="es-ES" w:eastAsia="ja-JP"/>
        </w:rPr>
        <w:t>−</w:t>
      </w:r>
      <w:r w:rsidRPr="5C3C71A3">
        <w:rPr>
          <w:rFonts w:eastAsia="Tahoma"/>
          <w:vertAlign w:val="subscript"/>
          <w:lang w:val="es-ES" w:eastAsia="ja-JP"/>
        </w:rPr>
        <w:t>(aq)</w:t>
      </w:r>
      <w:r w:rsidRPr="5C3C71A3">
        <w:rPr>
          <w:rFonts w:eastAsia="Tahoma"/>
          <w:lang w:val="es-ES" w:eastAsia="ja-JP"/>
        </w:rPr>
        <w:t xml:space="preserve"> + 6 H</w:t>
      </w:r>
      <w:r w:rsidRPr="5C3C71A3">
        <w:rPr>
          <w:rFonts w:eastAsia="Tahoma"/>
          <w:vertAlign w:val="subscript"/>
          <w:lang w:val="es-ES" w:eastAsia="ja-JP"/>
        </w:rPr>
        <w:t>2</w:t>
      </w:r>
      <w:r w:rsidRPr="5C3C71A3">
        <w:rPr>
          <w:rFonts w:eastAsia="Tahoma"/>
          <w:lang w:val="es-ES" w:eastAsia="ja-JP"/>
        </w:rPr>
        <w:t>O</w:t>
      </w:r>
      <w:r w:rsidRPr="5C3C71A3">
        <w:rPr>
          <w:rFonts w:eastAsia="Tahoma"/>
          <w:vertAlign w:val="subscript"/>
          <w:lang w:val="es-ES" w:eastAsia="ja-JP"/>
        </w:rPr>
        <w:t>(l)</w:t>
      </w:r>
      <w:r w:rsidRPr="5C3C71A3">
        <w:rPr>
          <w:rFonts w:eastAsia="Tahoma"/>
          <w:lang w:val="es-ES" w:eastAsia="ja-JP"/>
        </w:rPr>
        <w:t xml:space="preserve"> → 2 Al(OH)</w:t>
      </w:r>
      <w:r w:rsidR="39E966AD" w:rsidRPr="5C3C71A3">
        <w:rPr>
          <w:rFonts w:eastAsia="Tahoma"/>
          <w:vertAlign w:val="subscript"/>
          <w:lang w:val="es-ES" w:eastAsia="ja-JP"/>
        </w:rPr>
        <w:t>4</w:t>
      </w:r>
      <w:r w:rsidRPr="5C3C71A3">
        <w:rPr>
          <w:rFonts w:eastAsia="Tahoma"/>
          <w:vertAlign w:val="superscript"/>
          <w:lang w:val="es-ES" w:eastAsia="ja-JP"/>
        </w:rPr>
        <w:t>−</w:t>
      </w:r>
      <w:r w:rsidRPr="5C3C71A3">
        <w:rPr>
          <w:rFonts w:eastAsia="Tahoma"/>
          <w:vertAlign w:val="subscript"/>
          <w:lang w:val="es-ES" w:eastAsia="ja-JP"/>
        </w:rPr>
        <w:t xml:space="preserve">(aq) </w:t>
      </w:r>
      <w:r w:rsidRPr="5C3C71A3">
        <w:rPr>
          <w:rFonts w:eastAsia="Tahoma"/>
          <w:lang w:val="es-ES" w:eastAsia="ja-JP"/>
        </w:rPr>
        <w:t>+ 3 H</w:t>
      </w:r>
      <w:r w:rsidRPr="5C3C71A3">
        <w:rPr>
          <w:rFonts w:eastAsia="Tahoma"/>
          <w:vertAlign w:val="subscript"/>
          <w:lang w:val="es-ES" w:eastAsia="ja-JP"/>
        </w:rPr>
        <w:t>2(g)</w:t>
      </w:r>
    </w:p>
    <w:p w14:paraId="5184F293" w14:textId="3D0D72E0" w:rsidR="00C628DC" w:rsidRPr="00C628DC" w:rsidRDefault="6181BC9A" w:rsidP="5C3C71A3">
      <w:pPr>
        <w:spacing w:before="100" w:beforeAutospacing="1" w:after="100" w:afterAutospacing="1" w:line="240" w:lineRule="auto"/>
        <w:rPr>
          <w:rFonts w:eastAsia="Tahoma"/>
          <w:lang w:val="en-CA" w:eastAsia="ja-JP"/>
        </w:rPr>
      </w:pPr>
      <w:r w:rsidRPr="5C3C71A3">
        <w:rPr>
          <w:rFonts w:eastAsia="Tahoma"/>
          <w:lang w:val="en-CA" w:eastAsia="ja-JP"/>
        </w:rPr>
        <w:t>When sulfuric acid is added to the solution, the acid neutralizes the</w:t>
      </w:r>
      <w:r w:rsidR="055B78A7" w:rsidRPr="5C3C71A3">
        <w:rPr>
          <w:rFonts w:eastAsia="Tahoma"/>
          <w:lang w:val="en-CA" w:eastAsia="ja-JP"/>
        </w:rPr>
        <w:t xml:space="preserve"> hydroxide ions, freeing up </w:t>
      </w:r>
      <w:r w:rsidR="562BBCC0" w:rsidRPr="5C3C71A3">
        <w:rPr>
          <w:rFonts w:eastAsia="Tahoma"/>
          <w:lang w:val="en-CA" w:eastAsia="ja-JP"/>
        </w:rPr>
        <w:t>the aluminum ion. When precipitated, the product is alum.</w:t>
      </w:r>
    </w:p>
    <w:p w14:paraId="61CA38FC" w14:textId="64AE434A" w:rsidR="562BBCC0" w:rsidRDefault="562BBCC0" w:rsidP="5C3C71A3">
      <w:pPr>
        <w:spacing w:beforeAutospacing="1" w:afterAutospacing="1" w:line="240" w:lineRule="auto"/>
        <w:rPr>
          <w:rFonts w:eastAsia="Tahoma"/>
          <w:lang w:val="en-CA" w:eastAsia="ja-JP"/>
        </w:rPr>
      </w:pPr>
      <w:r w:rsidRPr="3FC87E60">
        <w:rPr>
          <w:rFonts w:eastAsia="Tahoma"/>
          <w:lang w:val="en-CA" w:eastAsia="ja-JP"/>
        </w:rPr>
        <w:t>K</w:t>
      </w:r>
      <w:r w:rsidRPr="3FC87E60">
        <w:rPr>
          <w:rFonts w:eastAsia="Tahoma"/>
          <w:vertAlign w:val="superscript"/>
          <w:lang w:val="en-CA" w:eastAsia="ja-JP"/>
        </w:rPr>
        <w:t>+</w:t>
      </w:r>
      <w:r w:rsidRPr="3FC87E60">
        <w:rPr>
          <w:rFonts w:eastAsia="Tahoma"/>
          <w:vertAlign w:val="subscript"/>
          <w:lang w:val="en-CA" w:eastAsia="ja-JP"/>
        </w:rPr>
        <w:t>(aq)</w:t>
      </w:r>
      <w:r w:rsidRPr="3FC87E60">
        <w:rPr>
          <w:rFonts w:eastAsia="Tahoma"/>
          <w:lang w:val="en-CA" w:eastAsia="ja-JP"/>
        </w:rPr>
        <w:t xml:space="preserve"> + </w:t>
      </w:r>
      <w:bookmarkStart w:id="0" w:name="_Int_ufpQ5ewK"/>
      <w:r w:rsidRPr="3FC87E60">
        <w:rPr>
          <w:rFonts w:eastAsia="Tahoma"/>
          <w:lang w:val="en-CA" w:eastAsia="ja-JP"/>
        </w:rPr>
        <w:t>Al(</w:t>
      </w:r>
      <w:bookmarkEnd w:id="0"/>
      <w:r w:rsidRPr="3FC87E60">
        <w:rPr>
          <w:rFonts w:eastAsia="Tahoma"/>
          <w:lang w:val="en-CA" w:eastAsia="ja-JP"/>
        </w:rPr>
        <w:t>OH)</w:t>
      </w:r>
      <w:r w:rsidRPr="3FC87E60">
        <w:rPr>
          <w:rFonts w:eastAsia="Tahoma"/>
          <w:vertAlign w:val="subscript"/>
          <w:lang w:val="en-CA" w:eastAsia="ja-JP"/>
        </w:rPr>
        <w:t>4</w:t>
      </w:r>
      <w:r w:rsidRPr="3FC87E60">
        <w:rPr>
          <w:rFonts w:eastAsia="Tahoma"/>
          <w:vertAlign w:val="superscript"/>
          <w:lang w:val="en-CA" w:eastAsia="ja-JP"/>
        </w:rPr>
        <w:t>−</w:t>
      </w:r>
      <w:r w:rsidRPr="3FC87E60">
        <w:rPr>
          <w:rFonts w:eastAsia="Tahoma"/>
          <w:vertAlign w:val="subscript"/>
          <w:lang w:val="en-CA" w:eastAsia="ja-JP"/>
        </w:rPr>
        <w:t>(aq)</w:t>
      </w:r>
      <w:r w:rsidRPr="3FC87E60">
        <w:rPr>
          <w:rFonts w:eastAsia="Tahoma"/>
          <w:lang w:val="en-CA" w:eastAsia="ja-JP"/>
        </w:rPr>
        <w:t xml:space="preserve"> + 2 H</w:t>
      </w:r>
      <w:r w:rsidRPr="3FC87E60">
        <w:rPr>
          <w:rFonts w:eastAsia="Tahoma"/>
          <w:vertAlign w:val="subscript"/>
          <w:lang w:val="en-CA" w:eastAsia="ja-JP"/>
        </w:rPr>
        <w:t>2</w:t>
      </w:r>
      <w:r w:rsidRPr="3FC87E60">
        <w:rPr>
          <w:rFonts w:eastAsia="Tahoma"/>
          <w:lang w:val="en-CA" w:eastAsia="ja-JP"/>
        </w:rPr>
        <w:t>SO</w:t>
      </w:r>
      <w:r w:rsidRPr="3FC87E60">
        <w:rPr>
          <w:rFonts w:eastAsia="Tahoma"/>
          <w:vertAlign w:val="subscript"/>
          <w:lang w:val="en-CA" w:eastAsia="ja-JP"/>
        </w:rPr>
        <w:t>4(aq)</w:t>
      </w:r>
      <w:r w:rsidRPr="3FC87E60">
        <w:rPr>
          <w:rFonts w:eastAsia="Tahoma"/>
          <w:lang w:val="en-CA" w:eastAsia="ja-JP"/>
        </w:rPr>
        <w:t xml:space="preserve"> + 8 H</w:t>
      </w:r>
      <w:r w:rsidRPr="3FC87E60">
        <w:rPr>
          <w:rFonts w:eastAsia="Tahoma"/>
          <w:vertAlign w:val="subscript"/>
          <w:lang w:val="en-CA" w:eastAsia="ja-JP"/>
        </w:rPr>
        <w:t>2</w:t>
      </w:r>
      <w:r w:rsidRPr="3FC87E60">
        <w:rPr>
          <w:rFonts w:eastAsia="Tahoma"/>
          <w:lang w:val="en-CA" w:eastAsia="ja-JP"/>
        </w:rPr>
        <w:t>O</w:t>
      </w:r>
      <w:r w:rsidRPr="3FC87E60">
        <w:rPr>
          <w:rFonts w:eastAsia="Tahoma"/>
          <w:vertAlign w:val="subscript"/>
          <w:lang w:val="en-CA" w:eastAsia="ja-JP"/>
        </w:rPr>
        <w:t>(l)</w:t>
      </w:r>
      <w:r w:rsidRPr="3FC87E60">
        <w:rPr>
          <w:rFonts w:eastAsia="Tahoma"/>
          <w:lang w:val="en-CA" w:eastAsia="ja-JP"/>
        </w:rPr>
        <w:t xml:space="preserve"> → K</w:t>
      </w:r>
      <w:r w:rsidR="6695FE57" w:rsidRPr="3FC87E60">
        <w:rPr>
          <w:rFonts w:eastAsia="Tahoma"/>
          <w:lang w:val="en-CA" w:eastAsia="ja-JP"/>
        </w:rPr>
        <w:t xml:space="preserve"> </w:t>
      </w:r>
      <w:r w:rsidRPr="3FC87E60">
        <w:rPr>
          <w:rFonts w:eastAsia="Tahoma"/>
          <w:lang w:val="en-CA" w:eastAsia="ja-JP"/>
        </w:rPr>
        <w:t>Al</w:t>
      </w:r>
      <w:r w:rsidR="4C99D039" w:rsidRPr="3FC87E60">
        <w:rPr>
          <w:rFonts w:eastAsia="Tahoma"/>
          <w:lang w:val="en-CA" w:eastAsia="ja-JP"/>
        </w:rPr>
        <w:t xml:space="preserve"> </w:t>
      </w:r>
      <w:r w:rsidRPr="3FC87E60">
        <w:rPr>
          <w:rFonts w:eastAsia="Tahoma"/>
          <w:lang w:val="en-CA" w:eastAsia="ja-JP"/>
        </w:rPr>
        <w:t>(SO</w:t>
      </w:r>
      <w:r w:rsidRPr="3FC87E60">
        <w:rPr>
          <w:rFonts w:eastAsia="Tahoma"/>
          <w:vertAlign w:val="subscript"/>
          <w:lang w:val="en-CA" w:eastAsia="ja-JP"/>
        </w:rPr>
        <w:t>4</w:t>
      </w:r>
      <w:r w:rsidRPr="3FC87E60">
        <w:rPr>
          <w:rFonts w:eastAsia="Tahoma"/>
          <w:lang w:val="en-CA" w:eastAsia="ja-JP"/>
        </w:rPr>
        <w:t>)</w:t>
      </w:r>
      <w:r w:rsidRPr="3FC87E60">
        <w:rPr>
          <w:rFonts w:eastAsia="Tahoma"/>
          <w:vertAlign w:val="subscript"/>
          <w:lang w:val="en-CA" w:eastAsia="ja-JP"/>
        </w:rPr>
        <w:t>2</w:t>
      </w:r>
      <w:r w:rsidR="41B8F0E5" w:rsidRPr="3FC87E60">
        <w:rPr>
          <w:rFonts w:eastAsia="Tahoma"/>
          <w:vertAlign w:val="subscript"/>
          <w:lang w:val="en-CA" w:eastAsia="ja-JP"/>
        </w:rPr>
        <w:t xml:space="preserve"> </w:t>
      </w:r>
      <w:r w:rsidRPr="3FC87E60">
        <w:rPr>
          <w:rFonts w:eastAsia="Tahoma"/>
          <w:lang w:val="en-CA" w:eastAsia="ja-JP"/>
        </w:rPr>
        <w:t>·</w:t>
      </w:r>
      <w:r w:rsidR="76A69832" w:rsidRPr="3FC87E60">
        <w:rPr>
          <w:rFonts w:eastAsia="Tahoma"/>
          <w:lang w:val="en-CA" w:eastAsia="ja-JP"/>
        </w:rPr>
        <w:t xml:space="preserve"> </w:t>
      </w:r>
      <w:r w:rsidRPr="3FC87E60">
        <w:rPr>
          <w:rFonts w:eastAsia="Tahoma"/>
          <w:lang w:val="en-CA" w:eastAsia="ja-JP"/>
        </w:rPr>
        <w:t>12H</w:t>
      </w:r>
      <w:r w:rsidRPr="3FC87E60">
        <w:rPr>
          <w:rFonts w:eastAsia="Tahoma"/>
          <w:vertAlign w:val="subscript"/>
          <w:lang w:val="en-CA" w:eastAsia="ja-JP"/>
        </w:rPr>
        <w:t>2</w:t>
      </w:r>
      <w:r w:rsidRPr="3FC87E60">
        <w:rPr>
          <w:rFonts w:eastAsia="Tahoma"/>
          <w:lang w:val="en-CA" w:eastAsia="ja-JP"/>
        </w:rPr>
        <w:t>O</w:t>
      </w:r>
      <w:r w:rsidRPr="3FC87E60">
        <w:rPr>
          <w:rFonts w:eastAsia="Tahoma"/>
          <w:vertAlign w:val="subscript"/>
          <w:lang w:val="en-CA" w:eastAsia="ja-JP"/>
        </w:rPr>
        <w:t>(s)</w:t>
      </w:r>
    </w:p>
    <w:p w14:paraId="1E13664A" w14:textId="50A32954" w:rsidR="2745C6A3" w:rsidRDefault="2745C6A3" w:rsidP="5C3C71A3">
      <w:pPr>
        <w:spacing w:beforeAutospacing="1" w:afterAutospacing="1" w:line="240" w:lineRule="auto"/>
        <w:rPr>
          <w:rFonts w:eastAsia="Tahoma"/>
          <w:lang w:val="en-CA" w:eastAsia="ja-JP"/>
        </w:rPr>
      </w:pPr>
    </w:p>
    <w:p w14:paraId="43006B1D" w14:textId="43EB42CC" w:rsidR="000851D7" w:rsidRPr="00C628DC" w:rsidRDefault="000851D7" w:rsidP="5C3C71A3">
      <w:pPr>
        <w:pStyle w:val="Heading1"/>
        <w:rPr>
          <w:rFonts w:eastAsia="Tahoma" w:cs="Tahoma"/>
        </w:rPr>
      </w:pPr>
      <w:r w:rsidRPr="5C3C71A3">
        <w:rPr>
          <w:rFonts w:eastAsia="Tahoma" w:cs="Tahoma"/>
        </w:rPr>
        <w:t>Materials and Hazards</w:t>
      </w:r>
    </w:p>
    <w:p w14:paraId="05ED6129" w14:textId="294DB228" w:rsidR="000851D7" w:rsidRPr="00C628DC" w:rsidRDefault="73A612C6" w:rsidP="5C3C71A3">
      <w:pPr>
        <w:pStyle w:val="ListParagraph"/>
        <w:numPr>
          <w:ilvl w:val="0"/>
          <w:numId w:val="11"/>
        </w:numPr>
        <w:spacing w:line="276" w:lineRule="auto"/>
        <w:rPr>
          <w:rFonts w:eastAsia="Tahoma"/>
        </w:rPr>
      </w:pPr>
      <w:r w:rsidRPr="5C3C71A3">
        <w:rPr>
          <w:rFonts w:eastAsia="Tahoma"/>
        </w:rPr>
        <w:t xml:space="preserve">Aluminum foil </w:t>
      </w:r>
    </w:p>
    <w:p w14:paraId="36D16A0C" w14:textId="6B8215BE" w:rsidR="000851D7" w:rsidRPr="00C628DC" w:rsidRDefault="773EE621" w:rsidP="5C3C71A3">
      <w:pPr>
        <w:pStyle w:val="ListParagraph"/>
        <w:numPr>
          <w:ilvl w:val="0"/>
          <w:numId w:val="11"/>
        </w:numPr>
        <w:spacing w:line="276" w:lineRule="auto"/>
        <w:rPr>
          <w:rFonts w:eastAsia="Tahoma"/>
        </w:rPr>
      </w:pPr>
      <w:r w:rsidRPr="5C3C71A3">
        <w:rPr>
          <w:rFonts w:eastAsia="Tahoma"/>
        </w:rPr>
        <w:t>1.4 M Potassium Hydroxide</w:t>
      </w:r>
      <w:r w:rsidR="46E9A4D6" w:rsidRPr="5C3C71A3">
        <w:rPr>
          <w:rFonts w:eastAsia="Tahoma"/>
        </w:rPr>
        <w:t>, KOH</w:t>
      </w:r>
      <w:r w:rsidRPr="5C3C71A3">
        <w:rPr>
          <w:rFonts w:eastAsia="Tahoma"/>
        </w:rPr>
        <w:t xml:space="preserve"> </w:t>
      </w:r>
      <w:r w:rsidR="000851D7">
        <w:tab/>
      </w:r>
      <w:r w:rsidR="000851D7">
        <w:tab/>
      </w:r>
      <w:r w:rsidRPr="5C3C71A3">
        <w:rPr>
          <w:rFonts w:eastAsia="Tahoma"/>
        </w:rPr>
        <w:t>Corrosive, Mutagenic, Toxic</w:t>
      </w:r>
    </w:p>
    <w:p w14:paraId="347E09C2" w14:textId="109197FE" w:rsidR="000851D7" w:rsidRPr="00C628DC" w:rsidRDefault="773EE621" w:rsidP="5C3C71A3">
      <w:pPr>
        <w:pStyle w:val="ListParagraph"/>
        <w:numPr>
          <w:ilvl w:val="0"/>
          <w:numId w:val="11"/>
        </w:numPr>
        <w:spacing w:line="276" w:lineRule="auto"/>
        <w:rPr>
          <w:rFonts w:eastAsia="Tahoma"/>
        </w:rPr>
      </w:pPr>
      <w:r w:rsidRPr="5C3C71A3">
        <w:rPr>
          <w:rFonts w:eastAsia="Tahoma"/>
        </w:rPr>
        <w:t>9 M Sulfuric Acid</w:t>
      </w:r>
      <w:r w:rsidR="68A4D231" w:rsidRPr="5C3C71A3">
        <w:rPr>
          <w:rFonts w:eastAsia="Tahoma"/>
        </w:rPr>
        <w:t>, H</w:t>
      </w:r>
      <w:r w:rsidR="72BF3DB1" w:rsidRPr="5C3C71A3">
        <w:rPr>
          <w:rFonts w:eastAsia="Tahoma"/>
          <w:vertAlign w:val="subscript"/>
        </w:rPr>
        <w:t>2</w:t>
      </w:r>
      <w:r w:rsidR="72BF3DB1" w:rsidRPr="5C3C71A3">
        <w:rPr>
          <w:rFonts w:eastAsia="Tahoma"/>
        </w:rPr>
        <w:t>SO</w:t>
      </w:r>
      <w:r w:rsidR="72BF3DB1" w:rsidRPr="5C3C71A3">
        <w:rPr>
          <w:rFonts w:eastAsia="Tahoma"/>
          <w:vertAlign w:val="subscript"/>
        </w:rPr>
        <w:t>4</w:t>
      </w:r>
      <w:r w:rsidRPr="5C3C71A3">
        <w:rPr>
          <w:rFonts w:eastAsia="Tahoma"/>
        </w:rPr>
        <w:t xml:space="preserve"> </w:t>
      </w:r>
      <w:r w:rsidR="000851D7">
        <w:tab/>
      </w:r>
      <w:r w:rsidR="000851D7">
        <w:tab/>
      </w:r>
      <w:r w:rsidR="000851D7">
        <w:tab/>
      </w:r>
      <w:r w:rsidRPr="5C3C71A3">
        <w:rPr>
          <w:rFonts w:eastAsia="Tahoma"/>
        </w:rPr>
        <w:t>Corrosive, Carcinogenic, Poisonous</w:t>
      </w:r>
    </w:p>
    <w:p w14:paraId="03F15C76" w14:textId="04AC3846" w:rsidR="7A175040" w:rsidRDefault="7A175040" w:rsidP="5C3C71A3">
      <w:pPr>
        <w:pStyle w:val="ListParagraph"/>
        <w:numPr>
          <w:ilvl w:val="0"/>
          <w:numId w:val="11"/>
        </w:numPr>
        <w:spacing w:line="276" w:lineRule="auto"/>
        <w:rPr>
          <w:rFonts w:eastAsia="Tahoma"/>
        </w:rPr>
      </w:pPr>
      <w:r w:rsidRPr="5C3C71A3">
        <w:rPr>
          <w:rFonts w:eastAsia="Tahoma"/>
        </w:rPr>
        <w:t>Ethanol</w:t>
      </w:r>
      <w:r>
        <w:tab/>
      </w:r>
      <w:r>
        <w:tab/>
      </w:r>
      <w:r>
        <w:tab/>
      </w:r>
      <w:r>
        <w:tab/>
      </w:r>
      <w:r>
        <w:tab/>
      </w:r>
      <w:r w:rsidR="51C27B4A" w:rsidRPr="5C3C71A3">
        <w:rPr>
          <w:rFonts w:eastAsia="Tahoma"/>
        </w:rPr>
        <w:t>Flammable</w:t>
      </w:r>
    </w:p>
    <w:p w14:paraId="5313A22D" w14:textId="203D0ADE" w:rsidR="569AAD0C" w:rsidRDefault="569AAD0C" w:rsidP="5C3C71A3">
      <w:pPr>
        <w:pStyle w:val="ListParagraph"/>
        <w:numPr>
          <w:ilvl w:val="0"/>
          <w:numId w:val="11"/>
        </w:numPr>
        <w:spacing w:line="276" w:lineRule="auto"/>
        <w:rPr>
          <w:rFonts w:eastAsia="Tahoma"/>
        </w:rPr>
      </w:pPr>
      <w:r w:rsidRPr="5C3C71A3">
        <w:rPr>
          <w:rFonts w:eastAsia="Tahoma"/>
        </w:rPr>
        <w:t>Scissors</w:t>
      </w:r>
    </w:p>
    <w:p w14:paraId="559E8C2A" w14:textId="6FBF2E0B" w:rsidR="7BE2CADC" w:rsidRDefault="5BB24AD7" w:rsidP="5C3C71A3">
      <w:pPr>
        <w:pStyle w:val="ListParagraph"/>
        <w:numPr>
          <w:ilvl w:val="0"/>
          <w:numId w:val="11"/>
        </w:numPr>
        <w:spacing w:line="276" w:lineRule="auto"/>
        <w:rPr>
          <w:rFonts w:eastAsia="Tahoma"/>
        </w:rPr>
      </w:pPr>
      <w:r w:rsidRPr="5C3C71A3">
        <w:rPr>
          <w:rFonts w:eastAsia="Tahoma"/>
        </w:rPr>
        <w:t>1</w:t>
      </w:r>
      <w:r w:rsidR="7BE2CADC" w:rsidRPr="5C3C71A3">
        <w:rPr>
          <w:rFonts w:eastAsia="Tahoma"/>
        </w:rPr>
        <w:t xml:space="preserve">50 mL, </w:t>
      </w:r>
      <w:r w:rsidR="3E37F1E0" w:rsidRPr="5C3C71A3">
        <w:rPr>
          <w:rFonts w:eastAsia="Tahoma"/>
        </w:rPr>
        <w:t>2</w:t>
      </w:r>
      <w:r w:rsidR="569AAD0C" w:rsidRPr="5C3C71A3">
        <w:rPr>
          <w:rFonts w:eastAsia="Tahoma"/>
        </w:rPr>
        <w:t xml:space="preserve">50 mL </w:t>
      </w:r>
      <w:r w:rsidR="0B4D3A1F" w:rsidRPr="5C3C71A3">
        <w:rPr>
          <w:rFonts w:eastAsia="Tahoma"/>
        </w:rPr>
        <w:t xml:space="preserve">and 600 mL </w:t>
      </w:r>
      <w:r w:rsidR="569AAD0C" w:rsidRPr="5C3C71A3">
        <w:rPr>
          <w:rFonts w:eastAsia="Tahoma"/>
        </w:rPr>
        <w:t>beaker</w:t>
      </w:r>
      <w:r w:rsidR="48CF9CF0" w:rsidRPr="5C3C71A3">
        <w:rPr>
          <w:rFonts w:eastAsia="Tahoma"/>
        </w:rPr>
        <w:t>s</w:t>
      </w:r>
    </w:p>
    <w:p w14:paraId="631859FE" w14:textId="31A5ACE7" w:rsidR="72836B6A" w:rsidRDefault="72836B6A" w:rsidP="5C3C71A3">
      <w:pPr>
        <w:pStyle w:val="ListParagraph"/>
        <w:numPr>
          <w:ilvl w:val="0"/>
          <w:numId w:val="11"/>
        </w:numPr>
        <w:spacing w:line="276" w:lineRule="auto"/>
      </w:pPr>
      <w:r w:rsidRPr="5C3C71A3">
        <w:rPr>
          <w:rFonts w:eastAsia="Tahoma"/>
        </w:rPr>
        <w:t>10 mL and 50 mL graduated cylinders</w:t>
      </w:r>
    </w:p>
    <w:p w14:paraId="5C0C1BCD" w14:textId="2F0EEF47" w:rsidR="5A4B0DD3" w:rsidRDefault="72836B6A" w:rsidP="5C3C71A3">
      <w:pPr>
        <w:pStyle w:val="ListParagraph"/>
        <w:numPr>
          <w:ilvl w:val="0"/>
          <w:numId w:val="11"/>
        </w:numPr>
        <w:spacing w:line="276" w:lineRule="auto"/>
        <w:rPr>
          <w:rFonts w:eastAsia="Tahoma"/>
        </w:rPr>
      </w:pPr>
      <w:r w:rsidRPr="5C3C71A3">
        <w:rPr>
          <w:rFonts w:eastAsia="Tahoma"/>
        </w:rPr>
        <w:t>Glass f</w:t>
      </w:r>
      <w:r w:rsidR="5A4B0DD3" w:rsidRPr="5C3C71A3">
        <w:rPr>
          <w:rFonts w:eastAsia="Tahoma"/>
        </w:rPr>
        <w:t>unnel</w:t>
      </w:r>
    </w:p>
    <w:p w14:paraId="09FBB6F3" w14:textId="27B0FED6" w:rsidR="2532F776" w:rsidRDefault="2532F776" w:rsidP="5C3C71A3">
      <w:pPr>
        <w:pStyle w:val="ListParagraph"/>
        <w:numPr>
          <w:ilvl w:val="0"/>
          <w:numId w:val="11"/>
        </w:numPr>
        <w:spacing w:line="276" w:lineRule="auto"/>
      </w:pPr>
      <w:r w:rsidRPr="5C3C71A3">
        <w:rPr>
          <w:rFonts w:eastAsia="Tahoma"/>
        </w:rPr>
        <w:t>Glass stirring rod</w:t>
      </w:r>
    </w:p>
    <w:p w14:paraId="139101F7" w14:textId="0030301A" w:rsidR="10C621D0" w:rsidRDefault="10C621D0" w:rsidP="5C3C71A3">
      <w:pPr>
        <w:pStyle w:val="ListParagraph"/>
        <w:numPr>
          <w:ilvl w:val="0"/>
          <w:numId w:val="11"/>
        </w:numPr>
        <w:spacing w:line="276" w:lineRule="auto"/>
        <w:rPr>
          <w:rFonts w:eastAsia="Tahoma"/>
        </w:rPr>
      </w:pPr>
      <w:r w:rsidRPr="5C3C71A3">
        <w:rPr>
          <w:rFonts w:eastAsia="Tahoma"/>
        </w:rPr>
        <w:t>Ice</w:t>
      </w:r>
    </w:p>
    <w:p w14:paraId="17501539" w14:textId="683C1A42" w:rsidR="7069E899" w:rsidRDefault="7069E899" w:rsidP="5C3C71A3">
      <w:pPr>
        <w:pStyle w:val="ListParagraph"/>
        <w:numPr>
          <w:ilvl w:val="0"/>
          <w:numId w:val="11"/>
        </w:numPr>
        <w:spacing w:line="276" w:lineRule="auto"/>
        <w:rPr>
          <w:rFonts w:eastAsia="Tahoma"/>
        </w:rPr>
      </w:pPr>
      <w:r w:rsidRPr="5C3C71A3">
        <w:rPr>
          <w:rFonts w:eastAsia="Tahoma"/>
        </w:rPr>
        <w:t>T</w:t>
      </w:r>
      <w:r w:rsidR="71104DBB" w:rsidRPr="5C3C71A3">
        <w:rPr>
          <w:rFonts w:eastAsia="Tahoma"/>
        </w:rPr>
        <w:t>hermometer</w:t>
      </w:r>
    </w:p>
    <w:p w14:paraId="7FB131EF" w14:textId="105B68B8" w:rsidR="3584E772" w:rsidRDefault="3584E772" w:rsidP="5C3C71A3">
      <w:pPr>
        <w:pStyle w:val="ListParagraph"/>
        <w:numPr>
          <w:ilvl w:val="0"/>
          <w:numId w:val="11"/>
        </w:numPr>
        <w:spacing w:line="276" w:lineRule="auto"/>
        <w:rPr>
          <w:rFonts w:eastAsia="Tahoma"/>
        </w:rPr>
      </w:pPr>
      <w:r w:rsidRPr="5C3C71A3">
        <w:rPr>
          <w:rFonts w:eastAsia="Tahoma"/>
        </w:rPr>
        <w:t>Plastic pipet</w:t>
      </w:r>
    </w:p>
    <w:p w14:paraId="2D4E9E80" w14:textId="4E740CF3" w:rsidR="5D286FC1" w:rsidRDefault="5D286FC1" w:rsidP="5C3C71A3">
      <w:pPr>
        <w:pStyle w:val="ListParagraph"/>
        <w:numPr>
          <w:ilvl w:val="0"/>
          <w:numId w:val="11"/>
        </w:numPr>
        <w:spacing w:line="276" w:lineRule="auto"/>
        <w:rPr>
          <w:rFonts w:eastAsia="Tahoma"/>
        </w:rPr>
      </w:pPr>
      <w:r w:rsidRPr="5C3C71A3">
        <w:rPr>
          <w:rFonts w:eastAsia="Tahoma"/>
        </w:rPr>
        <w:t>Filter paper</w:t>
      </w:r>
      <w:r w:rsidR="4808B2A2" w:rsidRPr="5C3C71A3">
        <w:rPr>
          <w:rFonts w:eastAsia="Tahoma"/>
        </w:rPr>
        <w:t xml:space="preserve"> for gravity filtration</w:t>
      </w:r>
    </w:p>
    <w:p w14:paraId="05E97A9B" w14:textId="21D4F12A" w:rsidR="4808B2A2" w:rsidRDefault="4808B2A2" w:rsidP="5C3C71A3">
      <w:pPr>
        <w:pStyle w:val="ListParagraph"/>
        <w:numPr>
          <w:ilvl w:val="0"/>
          <w:numId w:val="11"/>
        </w:numPr>
        <w:spacing w:line="276" w:lineRule="auto"/>
        <w:rPr>
          <w:rFonts w:eastAsia="Tahoma"/>
        </w:rPr>
      </w:pPr>
      <w:r w:rsidRPr="5C3C71A3">
        <w:rPr>
          <w:rFonts w:eastAsia="Tahoma"/>
        </w:rPr>
        <w:t>Filter paper for vacuum filtration</w:t>
      </w:r>
    </w:p>
    <w:p w14:paraId="5BC0CCB0" w14:textId="407F8D33" w:rsidR="000851D7" w:rsidRPr="00C628DC" w:rsidRDefault="773EE621" w:rsidP="5C3C71A3">
      <w:pPr>
        <w:pStyle w:val="ListParagraph"/>
        <w:numPr>
          <w:ilvl w:val="0"/>
          <w:numId w:val="11"/>
        </w:numPr>
        <w:spacing w:line="276" w:lineRule="auto"/>
        <w:rPr>
          <w:rFonts w:eastAsia="Tahoma"/>
        </w:rPr>
      </w:pPr>
      <w:r w:rsidRPr="5C3C71A3">
        <w:rPr>
          <w:rFonts w:eastAsia="Tahoma"/>
        </w:rPr>
        <w:t>Filter flask</w:t>
      </w:r>
    </w:p>
    <w:p w14:paraId="3668A1B1" w14:textId="5064567D" w:rsidR="000851D7" w:rsidRPr="00C628DC" w:rsidRDefault="773EE621" w:rsidP="5C3C71A3">
      <w:pPr>
        <w:pStyle w:val="ListParagraph"/>
        <w:numPr>
          <w:ilvl w:val="0"/>
          <w:numId w:val="11"/>
        </w:numPr>
        <w:spacing w:line="276" w:lineRule="auto"/>
        <w:rPr>
          <w:rFonts w:eastAsia="Tahoma"/>
        </w:rPr>
      </w:pPr>
      <w:r w:rsidRPr="5C3C71A3">
        <w:rPr>
          <w:rFonts w:eastAsia="Tahoma"/>
        </w:rPr>
        <w:t>Buchner funnel</w:t>
      </w:r>
      <w:r w:rsidR="7D871783" w:rsidRPr="5C3C71A3">
        <w:rPr>
          <w:rFonts w:eastAsia="Tahoma"/>
        </w:rPr>
        <w:t>, hose, and r</w:t>
      </w:r>
      <w:r w:rsidRPr="5C3C71A3">
        <w:rPr>
          <w:rFonts w:eastAsia="Tahoma"/>
        </w:rPr>
        <w:t>ubber gasket</w:t>
      </w:r>
    </w:p>
    <w:p w14:paraId="4A0AF10A" w14:textId="28998D63" w:rsidR="000851D7" w:rsidRPr="00C628DC" w:rsidRDefault="000851D7" w:rsidP="5C3C71A3">
      <w:pPr>
        <w:spacing w:line="276" w:lineRule="auto"/>
        <w:rPr>
          <w:rFonts w:eastAsia="Tahoma"/>
        </w:rPr>
      </w:pPr>
    </w:p>
    <w:p w14:paraId="0F0F7080" w14:textId="082E12E4" w:rsidR="00D55529" w:rsidRPr="00D55529" w:rsidRDefault="000851D7" w:rsidP="5C3C71A3">
      <w:pPr>
        <w:pStyle w:val="Heading1"/>
        <w:rPr>
          <w:rFonts w:eastAsia="Tahoma" w:cs="Tahoma"/>
        </w:rPr>
      </w:pPr>
      <w:r w:rsidRPr="5C3C71A3">
        <w:rPr>
          <w:rFonts w:eastAsia="Tahoma" w:cs="Tahoma"/>
        </w:rPr>
        <w:t>Procedure</w:t>
      </w:r>
    </w:p>
    <w:p w14:paraId="6953A94E" w14:textId="3BA025FC" w:rsidR="00C628DC" w:rsidRPr="00C628DC" w:rsidRDefault="3011C41F" w:rsidP="5C3C71A3">
      <w:pPr>
        <w:spacing w:before="100" w:beforeAutospacing="1" w:after="100" w:afterAutospacing="1" w:line="240" w:lineRule="auto"/>
        <w:rPr>
          <w:rFonts w:eastAsia="Tahoma"/>
          <w:sz w:val="28"/>
          <w:szCs w:val="28"/>
          <w:lang w:val="en-CA" w:eastAsia="ja-JP"/>
        </w:rPr>
      </w:pPr>
      <w:r w:rsidRPr="5C3C71A3">
        <w:rPr>
          <w:rFonts w:eastAsia="Tahoma"/>
          <w:sz w:val="28"/>
          <w:szCs w:val="28"/>
          <w:lang w:val="en-CA" w:eastAsia="ja-JP"/>
        </w:rPr>
        <w:t>S</w:t>
      </w:r>
      <w:r w:rsidR="758D0B3B" w:rsidRPr="5C3C71A3">
        <w:rPr>
          <w:rFonts w:eastAsia="Tahoma"/>
          <w:sz w:val="28"/>
          <w:szCs w:val="28"/>
          <w:lang w:val="en-CA" w:eastAsia="ja-JP"/>
        </w:rPr>
        <w:t>tep</w:t>
      </w:r>
      <w:r w:rsidRPr="5C3C71A3">
        <w:rPr>
          <w:rFonts w:eastAsia="Tahoma"/>
          <w:sz w:val="28"/>
          <w:szCs w:val="28"/>
          <w:lang w:val="en-CA" w:eastAsia="ja-JP"/>
        </w:rPr>
        <w:t xml:space="preserve"> 1</w:t>
      </w:r>
    </w:p>
    <w:p w14:paraId="4F58AF1E" w14:textId="1B7B598C" w:rsidR="00C628DC" w:rsidRPr="00C628DC" w:rsidRDefault="1AABFD78" w:rsidP="5C3C71A3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ahoma"/>
          <w:lang w:val="en-CA" w:eastAsia="ja-JP"/>
        </w:rPr>
      </w:pPr>
      <w:r w:rsidRPr="5C3C71A3">
        <w:rPr>
          <w:rFonts w:eastAsia="Tahoma"/>
          <w:lang w:val="en-CA" w:eastAsia="ja-JP"/>
        </w:rPr>
        <w:t>Cut a piece of aluminum foil into small</w:t>
      </w:r>
      <w:r w:rsidR="69943773" w:rsidRPr="5C3C71A3">
        <w:rPr>
          <w:rFonts w:eastAsia="Tahoma"/>
          <w:lang w:val="en-CA" w:eastAsia="ja-JP"/>
        </w:rPr>
        <w:t>er</w:t>
      </w:r>
      <w:r w:rsidRPr="5C3C71A3">
        <w:rPr>
          <w:rFonts w:eastAsia="Tahoma"/>
          <w:lang w:val="en-CA" w:eastAsia="ja-JP"/>
        </w:rPr>
        <w:t xml:space="preserve"> pieces. </w:t>
      </w:r>
    </w:p>
    <w:p w14:paraId="5AFEAA27" w14:textId="4A9C1F9B" w:rsidR="00C628DC" w:rsidRPr="00C628DC" w:rsidRDefault="1AABFD78" w:rsidP="5C3C71A3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ahoma"/>
          <w:lang w:val="en-CA" w:eastAsia="ja-JP"/>
        </w:rPr>
      </w:pPr>
      <w:r w:rsidRPr="5C3C71A3">
        <w:rPr>
          <w:rFonts w:eastAsia="Tahoma"/>
          <w:lang w:val="en-CA" w:eastAsia="ja-JP"/>
        </w:rPr>
        <w:t>Obtain a mass of aluminum</w:t>
      </w:r>
      <w:r w:rsidR="1DE66537" w:rsidRPr="5C3C71A3">
        <w:rPr>
          <w:rFonts w:eastAsia="Tahoma"/>
          <w:lang w:val="en-CA" w:eastAsia="ja-JP"/>
        </w:rPr>
        <w:t xml:space="preserve"> </w:t>
      </w:r>
      <w:r w:rsidR="00C628DC" w:rsidRPr="5C3C71A3">
        <w:rPr>
          <w:rFonts w:eastAsia="Tahoma"/>
          <w:lang w:val="en-CA" w:eastAsia="ja-JP"/>
        </w:rPr>
        <w:t>between 0.1 and 0.2 g</w:t>
      </w:r>
      <w:r w:rsidR="7A46AA64" w:rsidRPr="5C3C71A3">
        <w:rPr>
          <w:rFonts w:eastAsia="Tahoma"/>
          <w:lang w:val="en-CA" w:eastAsia="ja-JP"/>
        </w:rPr>
        <w:t>,</w:t>
      </w:r>
      <w:r w:rsidR="197D23C1" w:rsidRPr="5C3C71A3">
        <w:rPr>
          <w:rFonts w:eastAsia="Tahoma"/>
          <w:lang w:val="en-CA" w:eastAsia="ja-JP"/>
        </w:rPr>
        <w:t xml:space="preserve"> </w:t>
      </w:r>
      <w:r w:rsidR="7A46AA64" w:rsidRPr="5C3C71A3">
        <w:rPr>
          <w:rFonts w:eastAsia="Tahoma"/>
          <w:lang w:val="en-CA" w:eastAsia="ja-JP"/>
        </w:rPr>
        <w:t>to the closest 0.001 g</w:t>
      </w:r>
      <w:r w:rsidR="00C628DC" w:rsidRPr="5C3C71A3">
        <w:rPr>
          <w:rFonts w:eastAsia="Tahoma"/>
          <w:lang w:val="en-CA" w:eastAsia="ja-JP"/>
        </w:rPr>
        <w:t xml:space="preserve">. </w:t>
      </w:r>
    </w:p>
    <w:p w14:paraId="25D458AD" w14:textId="54033A83" w:rsidR="00C628DC" w:rsidRPr="00C628DC" w:rsidRDefault="12136399" w:rsidP="5C3C71A3">
      <w:pPr>
        <w:pStyle w:val="ListParagraph"/>
        <w:numPr>
          <w:ilvl w:val="0"/>
          <w:numId w:val="8"/>
        </w:numPr>
        <w:spacing w:before="100" w:beforeAutospacing="1" w:after="100" w:afterAutospacing="1" w:line="240" w:lineRule="auto"/>
        <w:rPr>
          <w:rFonts w:eastAsia="Tahoma"/>
          <w:lang w:val="en-CA" w:eastAsia="ja-JP"/>
        </w:rPr>
      </w:pPr>
      <w:r w:rsidRPr="5C3C71A3">
        <w:rPr>
          <w:rFonts w:eastAsia="Tahoma"/>
          <w:lang w:val="en-CA" w:eastAsia="ja-JP"/>
        </w:rPr>
        <w:t xml:space="preserve">Record the weight of the metal on the Report Sheet and place the aluminum in a </w:t>
      </w:r>
      <w:r w:rsidR="14D90C79" w:rsidRPr="5C3C71A3">
        <w:rPr>
          <w:rFonts w:eastAsia="Tahoma"/>
          <w:lang w:val="en-CA" w:eastAsia="ja-JP"/>
        </w:rPr>
        <w:t>1</w:t>
      </w:r>
      <w:r w:rsidRPr="5C3C71A3">
        <w:rPr>
          <w:rFonts w:eastAsia="Tahoma"/>
          <w:lang w:val="en-CA" w:eastAsia="ja-JP"/>
        </w:rPr>
        <w:t>50 mL beaker.</w:t>
      </w:r>
    </w:p>
    <w:p w14:paraId="5E5AA775" w14:textId="24724561" w:rsidR="00C628DC" w:rsidRPr="00C628DC" w:rsidRDefault="41CF4D45" w:rsidP="5C3C71A3">
      <w:pPr>
        <w:spacing w:before="100" w:beforeAutospacing="1" w:after="100" w:afterAutospacing="1" w:line="240" w:lineRule="auto"/>
        <w:rPr>
          <w:rFonts w:eastAsia="Tahoma"/>
          <w:sz w:val="28"/>
          <w:szCs w:val="28"/>
          <w:lang w:val="en-CA" w:eastAsia="ja-JP"/>
        </w:rPr>
      </w:pPr>
      <w:r w:rsidRPr="5C3C71A3">
        <w:rPr>
          <w:rFonts w:eastAsia="Tahoma"/>
          <w:sz w:val="28"/>
          <w:szCs w:val="28"/>
          <w:lang w:val="en-CA" w:eastAsia="ja-JP"/>
        </w:rPr>
        <w:t>S</w:t>
      </w:r>
      <w:r w:rsidR="4B5BE4E6" w:rsidRPr="5C3C71A3">
        <w:rPr>
          <w:rFonts w:eastAsia="Tahoma"/>
          <w:sz w:val="28"/>
          <w:szCs w:val="28"/>
          <w:lang w:val="en-CA" w:eastAsia="ja-JP"/>
        </w:rPr>
        <w:t>tep</w:t>
      </w:r>
      <w:r w:rsidRPr="5C3C71A3">
        <w:rPr>
          <w:rFonts w:eastAsia="Tahoma"/>
          <w:sz w:val="28"/>
          <w:szCs w:val="28"/>
          <w:lang w:val="en-CA" w:eastAsia="ja-JP"/>
        </w:rPr>
        <w:t xml:space="preserve"> 2</w:t>
      </w:r>
    </w:p>
    <w:p w14:paraId="549D3766" w14:textId="6B6C5031" w:rsidR="00C628DC" w:rsidRPr="00C628DC" w:rsidRDefault="00C628DC" w:rsidP="5C3C71A3">
      <w:pPr>
        <w:spacing w:before="100" w:beforeAutospacing="1" w:after="100" w:afterAutospacing="1" w:line="240" w:lineRule="auto"/>
        <w:rPr>
          <w:rFonts w:eastAsia="Tahoma"/>
          <w:lang w:val="en-CA" w:eastAsia="ja-JP"/>
        </w:rPr>
      </w:pPr>
      <w:r w:rsidRPr="5C3C71A3">
        <w:rPr>
          <w:rFonts w:eastAsia="Tahoma"/>
          <w:lang w:val="en-CA" w:eastAsia="ja-JP"/>
        </w:rPr>
        <w:t xml:space="preserve">1. </w:t>
      </w:r>
      <w:r w:rsidR="17F5C7DB" w:rsidRPr="5C3C71A3">
        <w:rPr>
          <w:rFonts w:eastAsia="Tahoma"/>
          <w:b/>
          <w:bCs/>
          <w:lang w:val="en-CA" w:eastAsia="ja-JP"/>
        </w:rPr>
        <w:t>I</w:t>
      </w:r>
      <w:r w:rsidRPr="5C3C71A3">
        <w:rPr>
          <w:rFonts w:eastAsia="Tahoma"/>
          <w:b/>
          <w:bCs/>
          <w:lang w:val="en-CA" w:eastAsia="ja-JP"/>
        </w:rPr>
        <w:t xml:space="preserve">n </w:t>
      </w:r>
      <w:r w:rsidR="6ECD51BC" w:rsidRPr="5C3C71A3">
        <w:rPr>
          <w:rFonts w:eastAsia="Tahoma"/>
          <w:b/>
          <w:bCs/>
          <w:lang w:val="en-CA" w:eastAsia="ja-JP"/>
        </w:rPr>
        <w:t>a</w:t>
      </w:r>
      <w:r w:rsidRPr="5C3C71A3">
        <w:rPr>
          <w:rFonts w:eastAsia="Tahoma"/>
          <w:b/>
          <w:bCs/>
          <w:lang w:val="en-CA" w:eastAsia="ja-JP"/>
        </w:rPr>
        <w:t xml:space="preserve"> fume hood</w:t>
      </w:r>
      <w:r w:rsidR="04050E62" w:rsidRPr="5C3C71A3">
        <w:rPr>
          <w:rFonts w:eastAsia="Tahoma"/>
          <w:lang w:val="en-CA" w:eastAsia="ja-JP"/>
        </w:rPr>
        <w:t xml:space="preserve">, </w:t>
      </w:r>
      <w:r w:rsidR="04050E62" w:rsidRPr="5C3C71A3">
        <w:rPr>
          <w:rFonts w:eastAsia="Tahoma"/>
          <w:i/>
          <w:iCs/>
          <w:lang w:val="en-CA" w:eastAsia="ja-JP"/>
        </w:rPr>
        <w:t>slowly</w:t>
      </w:r>
      <w:r w:rsidRPr="5C3C71A3">
        <w:rPr>
          <w:rFonts w:eastAsia="Tahoma"/>
          <w:lang w:val="en-CA" w:eastAsia="ja-JP"/>
        </w:rPr>
        <w:t xml:space="preserve"> </w:t>
      </w:r>
      <w:r w:rsidR="29A424FF" w:rsidRPr="5C3C71A3">
        <w:rPr>
          <w:rFonts w:eastAsia="Tahoma"/>
          <w:lang w:val="en-CA" w:eastAsia="ja-JP"/>
        </w:rPr>
        <w:t>add</w:t>
      </w:r>
      <w:r w:rsidRPr="5C3C71A3">
        <w:rPr>
          <w:rFonts w:eastAsia="Tahoma"/>
          <w:lang w:val="en-CA" w:eastAsia="ja-JP"/>
        </w:rPr>
        <w:t xml:space="preserve"> 25 mL of 1.4 M potassium hydroxide, KOH</w:t>
      </w:r>
      <w:r w:rsidR="7FEE9B08" w:rsidRPr="5C3C71A3">
        <w:rPr>
          <w:rFonts w:eastAsia="Tahoma"/>
          <w:lang w:val="en-CA" w:eastAsia="ja-JP"/>
        </w:rPr>
        <w:t>, to the aluminum sample.</w:t>
      </w:r>
    </w:p>
    <w:p w14:paraId="0E691F83" w14:textId="4B2B0D66" w:rsidR="00C628DC" w:rsidRPr="00C628DC" w:rsidRDefault="7FEE9B08" w:rsidP="5C3C71A3">
      <w:pPr>
        <w:spacing w:before="100" w:beforeAutospacing="1" w:after="100" w:afterAutospacing="1" w:line="240" w:lineRule="auto"/>
        <w:rPr>
          <w:rFonts w:eastAsia="Tahoma"/>
          <w:lang w:val="en-CA" w:eastAsia="ja-JP"/>
        </w:rPr>
      </w:pPr>
      <w:r w:rsidRPr="5C3C71A3">
        <w:rPr>
          <w:rFonts w:eastAsia="Tahoma"/>
          <w:lang w:val="en-CA" w:eastAsia="ja-JP"/>
        </w:rPr>
        <w:t>2. Cover the beaker with a watch glass and warm the solution on a hot plate set to about ¼ power.</w:t>
      </w:r>
      <w:r w:rsidR="00C628DC" w:rsidRPr="5C3C71A3">
        <w:rPr>
          <w:rFonts w:eastAsia="Tahoma"/>
          <w:lang w:val="en-CA" w:eastAsia="ja-JP"/>
        </w:rPr>
        <w:t xml:space="preserve"> Heat the solution without boiling and swirl or stir it occasionally. </w:t>
      </w:r>
    </w:p>
    <w:p w14:paraId="09F715D8" w14:textId="1E6557D0" w:rsidR="00C628DC" w:rsidRPr="00C628DC" w:rsidRDefault="00C628DC" w:rsidP="5C3C71A3">
      <w:pPr>
        <w:spacing w:before="100" w:beforeAutospacing="1" w:after="100" w:afterAutospacing="1" w:line="240" w:lineRule="auto"/>
        <w:rPr>
          <w:rFonts w:eastAsia="Tahoma"/>
          <w:lang w:val="en-CA" w:eastAsia="ja-JP"/>
        </w:rPr>
      </w:pPr>
      <w:r w:rsidRPr="5C3C71A3">
        <w:rPr>
          <w:rFonts w:eastAsia="Tahoma"/>
          <w:lang w:val="en-CA" w:eastAsia="ja-JP"/>
        </w:rPr>
        <w:t xml:space="preserve">The aluminum should dissolve in about 20 minutes. </w:t>
      </w:r>
      <w:r w:rsidR="53E4776F" w:rsidRPr="5C3C71A3">
        <w:rPr>
          <w:rFonts w:eastAsia="Tahoma"/>
          <w:lang w:val="en-CA" w:eastAsia="ja-JP"/>
        </w:rPr>
        <w:t>Ignore any</w:t>
      </w:r>
      <w:r w:rsidRPr="5C3C71A3">
        <w:rPr>
          <w:rFonts w:eastAsia="Tahoma"/>
          <w:lang w:val="en-CA" w:eastAsia="ja-JP"/>
        </w:rPr>
        <w:t xml:space="preserve"> black solid </w:t>
      </w:r>
      <w:r w:rsidR="1D0CD5A6" w:rsidRPr="5C3C71A3">
        <w:rPr>
          <w:rFonts w:eastAsia="Tahoma"/>
          <w:lang w:val="en-CA" w:eastAsia="ja-JP"/>
        </w:rPr>
        <w:t xml:space="preserve">that may be </w:t>
      </w:r>
      <w:r w:rsidRPr="5C3C71A3">
        <w:rPr>
          <w:rFonts w:eastAsia="Tahoma"/>
          <w:lang w:val="en-CA" w:eastAsia="ja-JP"/>
        </w:rPr>
        <w:t xml:space="preserve">suspended in the liquid. The reaction is </w:t>
      </w:r>
      <w:r w:rsidR="66BDF413" w:rsidRPr="5C3C71A3">
        <w:rPr>
          <w:rFonts w:eastAsia="Tahoma"/>
          <w:lang w:val="en-CA" w:eastAsia="ja-JP"/>
        </w:rPr>
        <w:t>complete</w:t>
      </w:r>
      <w:r w:rsidRPr="5C3C71A3">
        <w:rPr>
          <w:rFonts w:eastAsia="Tahoma"/>
          <w:lang w:val="en-CA" w:eastAsia="ja-JP"/>
        </w:rPr>
        <w:t xml:space="preserve"> when there is no more bubbling and no visible pieces of aluminum.</w:t>
      </w:r>
    </w:p>
    <w:p w14:paraId="45F9CBEF" w14:textId="09F677ED" w:rsidR="00C628DC" w:rsidRPr="00C628DC" w:rsidRDefault="17F4056D" w:rsidP="5C3C71A3">
      <w:pPr>
        <w:spacing w:before="100" w:beforeAutospacing="1" w:after="100" w:afterAutospacing="1" w:line="240" w:lineRule="auto"/>
        <w:rPr>
          <w:rFonts w:eastAsia="Tahoma"/>
          <w:sz w:val="28"/>
          <w:szCs w:val="28"/>
          <w:lang w:val="en-CA" w:eastAsia="ja-JP"/>
        </w:rPr>
      </w:pPr>
      <w:r w:rsidRPr="5C3C71A3">
        <w:rPr>
          <w:rFonts w:eastAsia="Tahoma"/>
          <w:sz w:val="28"/>
          <w:szCs w:val="28"/>
          <w:lang w:val="en-CA" w:eastAsia="ja-JP"/>
        </w:rPr>
        <w:t>S</w:t>
      </w:r>
      <w:r w:rsidR="4A912E39" w:rsidRPr="5C3C71A3">
        <w:rPr>
          <w:rFonts w:eastAsia="Tahoma"/>
          <w:sz w:val="28"/>
          <w:szCs w:val="28"/>
          <w:lang w:val="en-CA" w:eastAsia="ja-JP"/>
        </w:rPr>
        <w:t>tep</w:t>
      </w:r>
      <w:r w:rsidRPr="5C3C71A3">
        <w:rPr>
          <w:rFonts w:eastAsia="Tahoma"/>
          <w:sz w:val="28"/>
          <w:szCs w:val="28"/>
          <w:lang w:val="en-CA" w:eastAsia="ja-JP"/>
        </w:rPr>
        <w:t xml:space="preserve"> 3</w:t>
      </w:r>
    </w:p>
    <w:p w14:paraId="15E7FAF5" w14:textId="2133A666" w:rsidR="00C628DC" w:rsidRPr="00C628DC" w:rsidRDefault="00C628DC" w:rsidP="5C3C71A3">
      <w:pPr>
        <w:spacing w:before="100" w:beforeAutospacing="1" w:after="100" w:afterAutospacing="1" w:line="240" w:lineRule="auto"/>
        <w:rPr>
          <w:rFonts w:eastAsia="Tahoma"/>
          <w:lang w:val="en-CA" w:eastAsia="ja-JP"/>
        </w:rPr>
      </w:pPr>
      <w:r w:rsidRPr="5C3C71A3">
        <w:rPr>
          <w:rFonts w:eastAsia="Tahoma"/>
          <w:lang w:val="en-CA" w:eastAsia="ja-JP"/>
        </w:rPr>
        <w:t xml:space="preserve">While </w:t>
      </w:r>
      <w:r w:rsidR="3912D582" w:rsidRPr="5C3C71A3">
        <w:rPr>
          <w:rFonts w:eastAsia="Tahoma"/>
          <w:lang w:val="en-CA" w:eastAsia="ja-JP"/>
        </w:rPr>
        <w:t>the</w:t>
      </w:r>
      <w:r w:rsidRPr="5C3C71A3">
        <w:rPr>
          <w:rFonts w:eastAsia="Tahoma"/>
          <w:lang w:val="en-CA" w:eastAsia="ja-JP"/>
        </w:rPr>
        <w:t xml:space="preserve"> aluminum is </w:t>
      </w:r>
      <w:r w:rsidR="0CA20459" w:rsidRPr="5C3C71A3">
        <w:rPr>
          <w:rFonts w:eastAsia="Tahoma"/>
          <w:lang w:val="en-CA" w:eastAsia="ja-JP"/>
        </w:rPr>
        <w:t>dissolving</w:t>
      </w:r>
      <w:r w:rsidRPr="5C3C71A3">
        <w:rPr>
          <w:rFonts w:eastAsia="Tahoma"/>
          <w:lang w:val="en-CA" w:eastAsia="ja-JP"/>
        </w:rPr>
        <w:t xml:space="preserve">, set up a funnel supported </w:t>
      </w:r>
      <w:r w:rsidR="7248FD17" w:rsidRPr="5C3C71A3">
        <w:rPr>
          <w:rFonts w:eastAsia="Tahoma"/>
          <w:lang w:val="en-CA" w:eastAsia="ja-JP"/>
        </w:rPr>
        <w:t>by a</w:t>
      </w:r>
      <w:r w:rsidRPr="5C3C71A3">
        <w:rPr>
          <w:rFonts w:eastAsia="Tahoma"/>
          <w:lang w:val="en-CA" w:eastAsia="ja-JP"/>
        </w:rPr>
        <w:t xml:space="preserve"> ring. </w:t>
      </w:r>
      <w:r w:rsidR="402780DF" w:rsidRPr="5C3C71A3">
        <w:rPr>
          <w:rFonts w:eastAsia="Tahoma"/>
          <w:lang w:val="en-CA" w:eastAsia="ja-JP"/>
        </w:rPr>
        <w:t>Obtain a piece of filter paper (</w:t>
      </w:r>
      <w:r w:rsidR="402780DF" w:rsidRPr="5C3C71A3">
        <w:rPr>
          <w:rFonts w:eastAsia="Tahoma"/>
          <w:u w:val="single"/>
          <w:lang w:val="en-CA" w:eastAsia="ja-JP"/>
        </w:rPr>
        <w:t>large</w:t>
      </w:r>
      <w:r w:rsidR="402780DF" w:rsidRPr="5C3C71A3">
        <w:rPr>
          <w:rFonts w:eastAsia="Tahoma"/>
          <w:lang w:val="en-CA" w:eastAsia="ja-JP"/>
        </w:rPr>
        <w:t xml:space="preserve"> size) and fold it</w:t>
      </w:r>
      <w:r w:rsidRPr="5C3C71A3">
        <w:rPr>
          <w:rFonts w:eastAsia="Tahoma"/>
          <w:lang w:val="en-CA" w:eastAsia="ja-JP"/>
        </w:rPr>
        <w:t xml:space="preserve"> as shown by the instructor. P</w:t>
      </w:r>
      <w:r w:rsidR="0A8B939A" w:rsidRPr="5C3C71A3">
        <w:rPr>
          <w:rFonts w:eastAsia="Tahoma"/>
          <w:lang w:val="en-CA" w:eastAsia="ja-JP"/>
        </w:rPr>
        <w:t>lace</w:t>
      </w:r>
      <w:r w:rsidRPr="5C3C71A3">
        <w:rPr>
          <w:rFonts w:eastAsia="Tahoma"/>
          <w:lang w:val="en-CA" w:eastAsia="ja-JP"/>
        </w:rPr>
        <w:t xml:space="preserve"> the filter paper in the funnel and wet </w:t>
      </w:r>
      <w:r w:rsidR="529E3E62" w:rsidRPr="5C3C71A3">
        <w:rPr>
          <w:rFonts w:eastAsia="Tahoma"/>
          <w:lang w:val="en-CA" w:eastAsia="ja-JP"/>
        </w:rPr>
        <w:t>it</w:t>
      </w:r>
      <w:r w:rsidRPr="5C3C71A3">
        <w:rPr>
          <w:rFonts w:eastAsia="Tahoma"/>
          <w:lang w:val="en-CA" w:eastAsia="ja-JP"/>
        </w:rPr>
        <w:t xml:space="preserve"> with water </w:t>
      </w:r>
      <w:r w:rsidR="0241AA83" w:rsidRPr="5C3C71A3">
        <w:rPr>
          <w:rFonts w:eastAsia="Tahoma"/>
          <w:lang w:val="en-CA" w:eastAsia="ja-JP"/>
        </w:rPr>
        <w:t>from a wash bottle</w:t>
      </w:r>
      <w:r w:rsidRPr="5C3C71A3">
        <w:rPr>
          <w:rFonts w:eastAsia="Tahoma"/>
          <w:lang w:val="en-CA" w:eastAsia="ja-JP"/>
        </w:rPr>
        <w:t xml:space="preserve">, discarding the water. </w:t>
      </w:r>
    </w:p>
    <w:p w14:paraId="52357D31" w14:textId="5C32CBF5" w:rsidR="4223D744" w:rsidRDefault="4223D744" w:rsidP="5C3C71A3">
      <w:pPr>
        <w:spacing w:beforeAutospacing="1" w:afterAutospacing="1" w:line="240" w:lineRule="auto"/>
        <w:rPr>
          <w:rFonts w:eastAsia="Tahoma"/>
          <w:sz w:val="28"/>
          <w:szCs w:val="28"/>
          <w:lang w:val="en-CA" w:eastAsia="ja-JP"/>
        </w:rPr>
      </w:pPr>
      <w:r w:rsidRPr="5C3C71A3">
        <w:rPr>
          <w:rFonts w:eastAsia="Tahoma"/>
          <w:sz w:val="28"/>
          <w:szCs w:val="28"/>
          <w:lang w:val="en-CA" w:eastAsia="ja-JP"/>
        </w:rPr>
        <w:t>S</w:t>
      </w:r>
      <w:r w:rsidR="0518C7B0" w:rsidRPr="5C3C71A3">
        <w:rPr>
          <w:rFonts w:eastAsia="Tahoma"/>
          <w:sz w:val="28"/>
          <w:szCs w:val="28"/>
          <w:lang w:val="en-CA" w:eastAsia="ja-JP"/>
        </w:rPr>
        <w:t>tep</w:t>
      </w:r>
      <w:r w:rsidRPr="5C3C71A3">
        <w:rPr>
          <w:rFonts w:eastAsia="Tahoma"/>
          <w:sz w:val="28"/>
          <w:szCs w:val="28"/>
          <w:lang w:val="en-CA" w:eastAsia="ja-JP"/>
        </w:rPr>
        <w:t xml:space="preserve"> </w:t>
      </w:r>
      <w:r w:rsidR="43E95994" w:rsidRPr="5C3C71A3">
        <w:rPr>
          <w:rFonts w:eastAsia="Tahoma"/>
          <w:sz w:val="28"/>
          <w:szCs w:val="28"/>
          <w:lang w:val="en-CA" w:eastAsia="ja-JP"/>
        </w:rPr>
        <w:t>4</w:t>
      </w:r>
    </w:p>
    <w:p w14:paraId="37257752" w14:textId="660A9393" w:rsidR="00C628DC" w:rsidRPr="00C628DC" w:rsidRDefault="04856A0F" w:rsidP="5C3C71A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eastAsia="Tahoma"/>
          <w:lang w:val="en-CA" w:eastAsia="ja-JP"/>
        </w:rPr>
      </w:pPr>
      <w:r w:rsidRPr="5C3C71A3">
        <w:rPr>
          <w:rFonts w:eastAsia="Tahoma"/>
          <w:lang w:val="en-CA" w:eastAsia="ja-JP"/>
        </w:rPr>
        <w:t>In the hood, a</w:t>
      </w:r>
      <w:r w:rsidR="15B58B46" w:rsidRPr="5C3C71A3">
        <w:rPr>
          <w:rFonts w:eastAsia="Tahoma"/>
          <w:lang w:val="en-CA" w:eastAsia="ja-JP"/>
        </w:rPr>
        <w:t>dd</w:t>
      </w:r>
      <w:r w:rsidR="00C628DC" w:rsidRPr="5C3C71A3">
        <w:rPr>
          <w:rFonts w:eastAsia="Tahoma"/>
          <w:lang w:val="en-CA" w:eastAsia="ja-JP"/>
        </w:rPr>
        <w:t xml:space="preserve"> 10 mL of 9 M sulfuric acid</w:t>
      </w:r>
      <w:r w:rsidR="038A2C5E" w:rsidRPr="5C3C71A3">
        <w:rPr>
          <w:rFonts w:eastAsia="Tahoma"/>
          <w:lang w:val="en-CA" w:eastAsia="ja-JP"/>
        </w:rPr>
        <w:t xml:space="preserve"> </w:t>
      </w:r>
      <w:r w:rsidR="00C628DC" w:rsidRPr="5C3C71A3">
        <w:rPr>
          <w:rFonts w:eastAsia="Tahoma"/>
          <w:lang w:val="en-CA" w:eastAsia="ja-JP"/>
        </w:rPr>
        <w:t xml:space="preserve">to </w:t>
      </w:r>
      <w:r w:rsidR="568883BC" w:rsidRPr="5C3C71A3">
        <w:rPr>
          <w:rFonts w:eastAsia="Tahoma"/>
          <w:lang w:val="en-CA" w:eastAsia="ja-JP"/>
        </w:rPr>
        <w:t>the</w:t>
      </w:r>
      <w:r w:rsidR="00C628DC" w:rsidRPr="5C3C71A3">
        <w:rPr>
          <w:rFonts w:eastAsia="Tahoma"/>
          <w:lang w:val="en-CA" w:eastAsia="ja-JP"/>
        </w:rPr>
        <w:t xml:space="preserve"> solution </w:t>
      </w:r>
      <w:r w:rsidR="00C628DC" w:rsidRPr="5C3C71A3">
        <w:rPr>
          <w:rFonts w:eastAsia="Tahoma"/>
          <w:i/>
          <w:iCs/>
          <w:lang w:val="en-CA" w:eastAsia="ja-JP"/>
        </w:rPr>
        <w:t xml:space="preserve">quickly </w:t>
      </w:r>
      <w:r w:rsidR="3EA0C75A" w:rsidRPr="5C3C71A3">
        <w:rPr>
          <w:rFonts w:eastAsia="Tahoma"/>
          <w:i/>
          <w:iCs/>
          <w:lang w:val="en-CA" w:eastAsia="ja-JP"/>
        </w:rPr>
        <w:t>but carefully</w:t>
      </w:r>
      <w:r w:rsidR="3EA0C75A" w:rsidRPr="5C3C71A3">
        <w:rPr>
          <w:rFonts w:eastAsia="Tahoma"/>
          <w:lang w:val="en-CA" w:eastAsia="ja-JP"/>
        </w:rPr>
        <w:t xml:space="preserve"> </w:t>
      </w:r>
      <w:r w:rsidR="00C628DC" w:rsidRPr="5C3C71A3">
        <w:rPr>
          <w:rFonts w:eastAsia="Tahoma"/>
          <w:lang w:val="en-CA" w:eastAsia="ja-JP"/>
        </w:rPr>
        <w:t>with stirring.</w:t>
      </w:r>
      <w:r w:rsidR="0380F5BC" w:rsidRPr="5C3C71A3">
        <w:rPr>
          <w:rFonts w:eastAsia="Tahoma"/>
          <w:lang w:val="en-CA" w:eastAsia="ja-JP"/>
        </w:rPr>
        <w:t xml:space="preserve"> </w:t>
      </w:r>
      <w:r w:rsidR="00C628DC" w:rsidRPr="5C3C71A3">
        <w:rPr>
          <w:rFonts w:eastAsia="Tahoma"/>
          <w:lang w:val="en-CA" w:eastAsia="ja-JP"/>
        </w:rPr>
        <w:t>The reaction is exothermic so the solution will get hotter as the acid</w:t>
      </w:r>
      <w:r w:rsidR="6F25999C" w:rsidRPr="5C3C71A3">
        <w:rPr>
          <w:rFonts w:eastAsia="Tahoma"/>
          <w:lang w:val="en-CA" w:eastAsia="ja-JP"/>
        </w:rPr>
        <w:t xml:space="preserve"> is added</w:t>
      </w:r>
      <w:r w:rsidR="00C628DC" w:rsidRPr="5C3C71A3">
        <w:rPr>
          <w:rFonts w:eastAsia="Tahoma"/>
          <w:lang w:val="en-CA" w:eastAsia="ja-JP"/>
        </w:rPr>
        <w:t>.</w:t>
      </w:r>
    </w:p>
    <w:p w14:paraId="19574BAA" w14:textId="5728D171" w:rsidR="00C628DC" w:rsidRPr="00C628DC" w:rsidRDefault="00C628DC" w:rsidP="5C3C71A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lang w:val="en-CA" w:eastAsia="ja-JP"/>
        </w:rPr>
      </w:pPr>
      <w:r w:rsidRPr="5C3C71A3">
        <w:rPr>
          <w:rFonts w:eastAsia="Tahoma"/>
          <w:lang w:val="en-CA" w:eastAsia="ja-JP"/>
        </w:rPr>
        <w:t>If there are white crystals in the liquid, heat the mi</w:t>
      </w:r>
      <w:r w:rsidR="6EA0FC70" w:rsidRPr="5C3C71A3">
        <w:rPr>
          <w:rFonts w:eastAsia="Tahoma"/>
          <w:lang w:val="en-CA" w:eastAsia="ja-JP"/>
        </w:rPr>
        <w:t>xture</w:t>
      </w:r>
      <w:r w:rsidRPr="5C3C71A3">
        <w:rPr>
          <w:rFonts w:eastAsia="Tahoma"/>
          <w:lang w:val="en-CA" w:eastAsia="ja-JP"/>
        </w:rPr>
        <w:t xml:space="preserve"> gently on a hot plate to dissolve them.</w:t>
      </w:r>
    </w:p>
    <w:p w14:paraId="63F0D76C" w14:textId="6EAB6219" w:rsidR="00C628DC" w:rsidRPr="00C628DC" w:rsidRDefault="3BE51CE5" w:rsidP="5C3C71A3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lang w:val="en-CA" w:eastAsia="ja-JP"/>
        </w:rPr>
      </w:pPr>
      <w:r w:rsidRPr="5C3C71A3">
        <w:rPr>
          <w:rFonts w:eastAsia="Tahoma"/>
          <w:lang w:val="en-CA" w:eastAsia="ja-JP"/>
        </w:rPr>
        <w:t>Take the be</w:t>
      </w:r>
      <w:r w:rsidR="12A00042" w:rsidRPr="5C3C71A3">
        <w:rPr>
          <w:rFonts w:eastAsia="Tahoma"/>
          <w:lang w:val="en-CA" w:eastAsia="ja-JP"/>
        </w:rPr>
        <w:t>a</w:t>
      </w:r>
      <w:r w:rsidRPr="5C3C71A3">
        <w:rPr>
          <w:rFonts w:eastAsia="Tahoma"/>
          <w:lang w:val="en-CA" w:eastAsia="ja-JP"/>
        </w:rPr>
        <w:t xml:space="preserve">ker to </w:t>
      </w:r>
      <w:r w:rsidR="4EDA60CF" w:rsidRPr="5C3C71A3">
        <w:rPr>
          <w:rFonts w:eastAsia="Tahoma"/>
          <w:lang w:val="en-CA" w:eastAsia="ja-JP"/>
        </w:rPr>
        <w:t>the</w:t>
      </w:r>
      <w:r w:rsidRPr="5C3C71A3">
        <w:rPr>
          <w:rFonts w:eastAsia="Tahoma"/>
          <w:lang w:val="en-CA" w:eastAsia="ja-JP"/>
        </w:rPr>
        <w:t xml:space="preserve"> workstation using the method demonstrated by your instructor. </w:t>
      </w:r>
      <w:r w:rsidR="00C628DC" w:rsidRPr="5C3C71A3">
        <w:rPr>
          <w:rFonts w:eastAsia="Tahoma"/>
          <w:lang w:val="en-CA" w:eastAsia="ja-JP"/>
        </w:rPr>
        <w:t xml:space="preserve">Filter </w:t>
      </w:r>
      <w:r w:rsidR="1EDB55E1" w:rsidRPr="5C3C71A3">
        <w:rPr>
          <w:rFonts w:eastAsia="Tahoma"/>
          <w:lang w:val="en-CA" w:eastAsia="ja-JP"/>
        </w:rPr>
        <w:t>the</w:t>
      </w:r>
      <w:r w:rsidR="00C628DC" w:rsidRPr="5C3C71A3">
        <w:rPr>
          <w:rFonts w:eastAsia="Tahoma"/>
          <w:lang w:val="en-CA" w:eastAsia="ja-JP"/>
        </w:rPr>
        <w:t xml:space="preserve"> solution</w:t>
      </w:r>
      <w:r w:rsidR="6D5B2E6D" w:rsidRPr="5C3C71A3">
        <w:rPr>
          <w:rFonts w:eastAsia="Tahoma"/>
          <w:lang w:val="en-CA" w:eastAsia="ja-JP"/>
        </w:rPr>
        <w:t xml:space="preserve"> using the apparatus in </w:t>
      </w:r>
      <w:r w:rsidR="669D0713" w:rsidRPr="5C3C71A3">
        <w:rPr>
          <w:rFonts w:eastAsia="Tahoma"/>
          <w:lang w:val="en-CA" w:eastAsia="ja-JP"/>
        </w:rPr>
        <w:t>S</w:t>
      </w:r>
      <w:r w:rsidR="6D5B2E6D" w:rsidRPr="5C3C71A3">
        <w:rPr>
          <w:rFonts w:eastAsia="Tahoma"/>
          <w:lang w:val="en-CA" w:eastAsia="ja-JP"/>
        </w:rPr>
        <w:t>tep</w:t>
      </w:r>
      <w:r w:rsidR="15ACC01C" w:rsidRPr="5C3C71A3">
        <w:rPr>
          <w:rFonts w:eastAsia="Tahoma"/>
          <w:lang w:val="en-CA" w:eastAsia="ja-JP"/>
        </w:rPr>
        <w:t xml:space="preserve"> </w:t>
      </w:r>
      <w:r w:rsidR="1C2554FE" w:rsidRPr="5C3C71A3">
        <w:rPr>
          <w:rFonts w:eastAsia="Tahoma"/>
          <w:lang w:val="en-CA" w:eastAsia="ja-JP"/>
        </w:rPr>
        <w:t xml:space="preserve">3 </w:t>
      </w:r>
      <w:r w:rsidR="15ACC01C" w:rsidRPr="5C3C71A3">
        <w:rPr>
          <w:rFonts w:eastAsia="Tahoma"/>
          <w:lang w:val="en-CA" w:eastAsia="ja-JP"/>
        </w:rPr>
        <w:t xml:space="preserve">into a </w:t>
      </w:r>
      <w:r w:rsidR="7E67FDDC" w:rsidRPr="5C3C71A3">
        <w:rPr>
          <w:rFonts w:eastAsia="Tahoma"/>
          <w:lang w:val="en-CA" w:eastAsia="ja-JP"/>
        </w:rPr>
        <w:t>2</w:t>
      </w:r>
      <w:r w:rsidR="15ACC01C" w:rsidRPr="5C3C71A3">
        <w:rPr>
          <w:rFonts w:eastAsia="Tahoma"/>
          <w:lang w:val="en-CA" w:eastAsia="ja-JP"/>
        </w:rPr>
        <w:t>50 mL beaker</w:t>
      </w:r>
      <w:r w:rsidR="6D5B2E6D" w:rsidRPr="5C3C71A3">
        <w:rPr>
          <w:rFonts w:eastAsia="Tahoma"/>
          <w:lang w:val="en-CA" w:eastAsia="ja-JP"/>
        </w:rPr>
        <w:t>.</w:t>
      </w:r>
    </w:p>
    <w:p w14:paraId="7C7A4BA1" w14:textId="161AB496" w:rsidR="1AD5C09C" w:rsidRDefault="1AD5C09C" w:rsidP="5C3C71A3">
      <w:pPr>
        <w:spacing w:beforeAutospacing="1" w:afterAutospacing="1" w:line="240" w:lineRule="auto"/>
        <w:rPr>
          <w:rFonts w:eastAsia="Tahoma"/>
          <w:sz w:val="28"/>
          <w:szCs w:val="28"/>
          <w:lang w:val="en-CA" w:eastAsia="ja-JP"/>
        </w:rPr>
      </w:pPr>
      <w:r w:rsidRPr="5C3C71A3">
        <w:rPr>
          <w:rFonts w:eastAsia="Tahoma"/>
          <w:sz w:val="28"/>
          <w:szCs w:val="28"/>
          <w:lang w:val="en-CA" w:eastAsia="ja-JP"/>
        </w:rPr>
        <w:t>S</w:t>
      </w:r>
      <w:r w:rsidR="5F6EBDA8" w:rsidRPr="5C3C71A3">
        <w:rPr>
          <w:rFonts w:eastAsia="Tahoma"/>
          <w:sz w:val="28"/>
          <w:szCs w:val="28"/>
          <w:lang w:val="en-CA" w:eastAsia="ja-JP"/>
        </w:rPr>
        <w:t>tep</w:t>
      </w:r>
      <w:r w:rsidRPr="5C3C71A3">
        <w:rPr>
          <w:rFonts w:eastAsia="Tahoma"/>
          <w:sz w:val="28"/>
          <w:szCs w:val="28"/>
          <w:lang w:val="en-CA" w:eastAsia="ja-JP"/>
        </w:rPr>
        <w:t xml:space="preserve"> 5</w:t>
      </w:r>
    </w:p>
    <w:p w14:paraId="41A1E73B" w14:textId="29E3E2C6" w:rsidR="00C628DC" w:rsidRPr="00930C35" w:rsidRDefault="00C628DC" w:rsidP="00930C3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ahoma"/>
          <w:lang w:val="en-CA" w:eastAsia="ja-JP"/>
        </w:rPr>
      </w:pPr>
      <w:r w:rsidRPr="5C3C71A3">
        <w:rPr>
          <w:rFonts w:eastAsia="Tahoma"/>
          <w:lang w:val="en-CA" w:eastAsia="ja-JP"/>
        </w:rPr>
        <w:t>Fill a 600-mL beaker halfway with ice</w:t>
      </w:r>
      <w:r w:rsidR="07BA9E64" w:rsidRPr="5C3C71A3">
        <w:rPr>
          <w:rFonts w:eastAsia="Tahoma"/>
          <w:lang w:val="en-CA" w:eastAsia="ja-JP"/>
        </w:rPr>
        <w:t>, a</w:t>
      </w:r>
      <w:r w:rsidRPr="5C3C71A3">
        <w:rPr>
          <w:rFonts w:eastAsia="Tahoma"/>
          <w:lang w:val="en-CA" w:eastAsia="ja-JP"/>
        </w:rPr>
        <w:t>dd</w:t>
      </w:r>
      <w:r w:rsidR="605884B8" w:rsidRPr="5C3C71A3">
        <w:rPr>
          <w:rFonts w:eastAsia="Tahoma"/>
          <w:lang w:val="en-CA" w:eastAsia="ja-JP"/>
        </w:rPr>
        <w:t>ing</w:t>
      </w:r>
      <w:r w:rsidRPr="5C3C71A3">
        <w:rPr>
          <w:rFonts w:eastAsia="Tahoma"/>
          <w:lang w:val="en-CA" w:eastAsia="ja-JP"/>
        </w:rPr>
        <w:t xml:space="preserve"> just enough tap water to barely cover </w:t>
      </w:r>
      <w:r w:rsidR="0EB8561C" w:rsidRPr="5C3C71A3">
        <w:rPr>
          <w:rFonts w:eastAsia="Tahoma"/>
          <w:lang w:val="en-CA" w:eastAsia="ja-JP"/>
        </w:rPr>
        <w:t>i</w:t>
      </w:r>
      <w:r w:rsidRPr="5C3C71A3">
        <w:rPr>
          <w:rFonts w:eastAsia="Tahoma"/>
          <w:lang w:val="en-CA" w:eastAsia="ja-JP"/>
        </w:rPr>
        <w:t>t.</w:t>
      </w:r>
      <w:r w:rsidR="00930C35">
        <w:rPr>
          <w:rFonts w:eastAsia="Tahoma"/>
          <w:lang w:val="en-CA" w:eastAsia="ja-JP"/>
        </w:rPr>
        <w:t xml:space="preserve"> </w:t>
      </w:r>
      <w:r w:rsidR="58BEFDBA" w:rsidRPr="00930C35">
        <w:rPr>
          <w:rFonts w:eastAsia="Tahoma"/>
          <w:lang w:val="en-CA" w:eastAsia="ja-JP"/>
        </w:rPr>
        <w:t>P</w:t>
      </w:r>
      <w:r w:rsidR="3A75CE0E" w:rsidRPr="00930C35">
        <w:rPr>
          <w:rFonts w:eastAsia="Tahoma"/>
          <w:lang w:val="en-CA" w:eastAsia="ja-JP"/>
        </w:rPr>
        <w:t>l</w:t>
      </w:r>
      <w:r w:rsidR="58BEFDBA" w:rsidRPr="00930C35">
        <w:rPr>
          <w:rFonts w:eastAsia="Tahoma"/>
          <w:lang w:val="en-CA" w:eastAsia="ja-JP"/>
        </w:rPr>
        <w:t xml:space="preserve">ace a thermometer in the beaker but </w:t>
      </w:r>
      <w:r w:rsidR="58BEFDBA" w:rsidRPr="00930C35">
        <w:rPr>
          <w:rFonts w:eastAsia="Tahoma"/>
          <w:u w:val="single"/>
          <w:lang w:val="en-CA" w:eastAsia="ja-JP"/>
        </w:rPr>
        <w:t>do not</w:t>
      </w:r>
      <w:r w:rsidR="58BEFDBA" w:rsidRPr="00930C35">
        <w:rPr>
          <w:rFonts w:eastAsia="Tahoma"/>
          <w:lang w:val="en-CA" w:eastAsia="ja-JP"/>
        </w:rPr>
        <w:t xml:space="preserve"> use the thermometer for stirring. </w:t>
      </w:r>
      <w:r w:rsidRPr="00930C35">
        <w:rPr>
          <w:rFonts w:eastAsia="Tahoma"/>
          <w:lang w:val="en-CA" w:eastAsia="ja-JP"/>
        </w:rPr>
        <w:lastRenderedPageBreak/>
        <w:t xml:space="preserve">Cool the beaker </w:t>
      </w:r>
      <w:r w:rsidR="7B087CA0" w:rsidRPr="00930C35">
        <w:rPr>
          <w:rFonts w:eastAsia="Tahoma"/>
          <w:lang w:val="en-CA" w:eastAsia="ja-JP"/>
        </w:rPr>
        <w:t>i</w:t>
      </w:r>
      <w:r w:rsidRPr="00930C35">
        <w:rPr>
          <w:rFonts w:eastAsia="Tahoma"/>
          <w:lang w:val="en-CA" w:eastAsia="ja-JP"/>
        </w:rPr>
        <w:t>n the ice bath with regular stirring</w:t>
      </w:r>
      <w:r w:rsidR="4A6AF29A" w:rsidRPr="00930C35">
        <w:rPr>
          <w:rFonts w:eastAsia="Tahoma"/>
          <w:lang w:val="en-CA" w:eastAsia="ja-JP"/>
        </w:rPr>
        <w:t xml:space="preserve"> (with the stirring rod)</w:t>
      </w:r>
      <w:r w:rsidRPr="00930C35">
        <w:rPr>
          <w:rFonts w:eastAsia="Tahoma"/>
          <w:lang w:val="en-CA" w:eastAsia="ja-JP"/>
        </w:rPr>
        <w:t xml:space="preserve"> for 20 minutes or until the temperature reaches 6°C. </w:t>
      </w:r>
    </w:p>
    <w:p w14:paraId="704FD89D" w14:textId="267F82B3" w:rsidR="00C628DC" w:rsidRPr="00C628DC" w:rsidRDefault="469F8F31" w:rsidP="5C3C71A3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lang w:val="en-CA" w:eastAsia="ja-JP"/>
        </w:rPr>
      </w:pPr>
      <w:r w:rsidRPr="5C3C71A3">
        <w:rPr>
          <w:rFonts w:eastAsia="Tahoma"/>
          <w:lang w:val="en-CA" w:eastAsia="ja-JP"/>
        </w:rPr>
        <w:t xml:space="preserve">If no crystals form, induce crystallization by scratching the bottom of the beaker with a glass stirring rod </w:t>
      </w:r>
      <w:r w:rsidRPr="5C3C71A3">
        <w:rPr>
          <w:rFonts w:eastAsia="Tahoma"/>
          <w:i/>
          <w:iCs/>
          <w:lang w:val="en-CA" w:eastAsia="ja-JP"/>
        </w:rPr>
        <w:t>or</w:t>
      </w:r>
      <w:r w:rsidRPr="5C3C71A3">
        <w:rPr>
          <w:rFonts w:eastAsia="Tahoma"/>
          <w:lang w:val="en-CA" w:eastAsia="ja-JP"/>
        </w:rPr>
        <w:t xml:space="preserve"> creat</w:t>
      </w:r>
      <w:r w:rsidR="4F623BD7" w:rsidRPr="5C3C71A3">
        <w:rPr>
          <w:rFonts w:eastAsia="Tahoma"/>
          <w:lang w:val="en-CA" w:eastAsia="ja-JP"/>
        </w:rPr>
        <w:t>e</w:t>
      </w:r>
      <w:r w:rsidRPr="5C3C71A3">
        <w:rPr>
          <w:rFonts w:eastAsia="Tahoma"/>
          <w:lang w:val="en-CA" w:eastAsia="ja-JP"/>
        </w:rPr>
        <w:t xml:space="preserve"> a seed crystal by wetting the stirring rod with </w:t>
      </w:r>
      <w:r w:rsidR="36EB45DC" w:rsidRPr="5C3C71A3">
        <w:rPr>
          <w:rFonts w:eastAsia="Tahoma"/>
          <w:lang w:val="en-CA" w:eastAsia="ja-JP"/>
        </w:rPr>
        <w:t>the</w:t>
      </w:r>
      <w:r w:rsidRPr="5C3C71A3">
        <w:rPr>
          <w:rFonts w:eastAsia="Tahoma"/>
          <w:lang w:val="en-CA" w:eastAsia="ja-JP"/>
        </w:rPr>
        <w:t xml:space="preserve"> alum solution, taking it out and blowing on the tip to dry it until crystals form, and then dipping the rod back in</w:t>
      </w:r>
      <w:r w:rsidR="6C0DD573" w:rsidRPr="5C3C71A3">
        <w:rPr>
          <w:rFonts w:eastAsia="Tahoma"/>
          <w:lang w:val="en-CA" w:eastAsia="ja-JP"/>
        </w:rPr>
        <w:t>to</w:t>
      </w:r>
      <w:r w:rsidRPr="5C3C71A3">
        <w:rPr>
          <w:rFonts w:eastAsia="Tahoma"/>
          <w:lang w:val="en-CA" w:eastAsia="ja-JP"/>
        </w:rPr>
        <w:t xml:space="preserve"> the solution.</w:t>
      </w:r>
    </w:p>
    <w:p w14:paraId="049394E6" w14:textId="0545FE76" w:rsidR="00C628DC" w:rsidRPr="00C628DC" w:rsidRDefault="469F8F31" w:rsidP="5C3C71A3">
      <w:pPr>
        <w:spacing w:before="100" w:beforeAutospacing="1" w:after="100" w:afterAutospacing="1" w:line="240" w:lineRule="auto"/>
        <w:rPr>
          <w:rFonts w:eastAsia="Tahoma"/>
          <w:sz w:val="28"/>
          <w:szCs w:val="28"/>
          <w:lang w:val="en-CA" w:eastAsia="ja-JP"/>
        </w:rPr>
      </w:pPr>
      <w:r w:rsidRPr="5C3C71A3">
        <w:rPr>
          <w:rFonts w:eastAsia="Tahoma"/>
          <w:sz w:val="28"/>
          <w:szCs w:val="28"/>
          <w:lang w:val="en-CA" w:eastAsia="ja-JP"/>
        </w:rPr>
        <w:t>S</w:t>
      </w:r>
      <w:r w:rsidR="5D541C88" w:rsidRPr="5C3C71A3">
        <w:rPr>
          <w:rFonts w:eastAsia="Tahoma"/>
          <w:sz w:val="28"/>
          <w:szCs w:val="28"/>
          <w:lang w:val="en-CA" w:eastAsia="ja-JP"/>
        </w:rPr>
        <w:t>tep</w:t>
      </w:r>
      <w:r w:rsidRPr="5C3C71A3">
        <w:rPr>
          <w:rFonts w:eastAsia="Tahoma"/>
          <w:sz w:val="28"/>
          <w:szCs w:val="28"/>
          <w:lang w:val="en-CA" w:eastAsia="ja-JP"/>
        </w:rPr>
        <w:t xml:space="preserve"> </w:t>
      </w:r>
      <w:r w:rsidR="5698EA9E" w:rsidRPr="5C3C71A3">
        <w:rPr>
          <w:rFonts w:eastAsia="Tahoma"/>
          <w:sz w:val="28"/>
          <w:szCs w:val="28"/>
          <w:lang w:val="en-CA" w:eastAsia="ja-JP"/>
        </w:rPr>
        <w:t>6</w:t>
      </w:r>
    </w:p>
    <w:p w14:paraId="134F2B75" w14:textId="024459B9" w:rsidR="000851D7" w:rsidRPr="00C628DC" w:rsidRDefault="00C628DC" w:rsidP="5C3C71A3">
      <w:pPr>
        <w:pStyle w:val="ListParagraph"/>
        <w:numPr>
          <w:ilvl w:val="0"/>
          <w:numId w:val="1"/>
        </w:numPr>
        <w:spacing w:beforeAutospacing="1" w:afterAutospacing="1" w:line="240" w:lineRule="auto"/>
        <w:rPr>
          <w:rFonts w:eastAsia="Tahoma"/>
          <w:lang w:val="en-CA" w:eastAsia="ja-JP"/>
        </w:rPr>
      </w:pPr>
      <w:r w:rsidRPr="5C3C71A3">
        <w:rPr>
          <w:rFonts w:eastAsia="Tahoma"/>
          <w:lang w:val="en-CA" w:eastAsia="ja-JP"/>
        </w:rPr>
        <w:t>W</w:t>
      </w:r>
      <w:r w:rsidR="6D2F80DA" w:rsidRPr="5C3C71A3">
        <w:rPr>
          <w:rFonts w:eastAsia="Tahoma"/>
          <w:lang w:val="en-CA" w:eastAsia="ja-JP"/>
        </w:rPr>
        <w:t>eigh a piece of filter paper</w:t>
      </w:r>
      <w:r w:rsidR="31F833B7" w:rsidRPr="5C3C71A3">
        <w:rPr>
          <w:rFonts w:eastAsia="Tahoma"/>
          <w:lang w:val="en-CA" w:eastAsia="ja-JP"/>
        </w:rPr>
        <w:t xml:space="preserve"> (</w:t>
      </w:r>
      <w:r w:rsidR="31F833B7" w:rsidRPr="5C3C71A3">
        <w:rPr>
          <w:rFonts w:eastAsia="Tahoma"/>
          <w:u w:val="single"/>
          <w:lang w:val="en-CA" w:eastAsia="ja-JP"/>
        </w:rPr>
        <w:t>small</w:t>
      </w:r>
      <w:r w:rsidR="31F833B7" w:rsidRPr="5C3C71A3">
        <w:rPr>
          <w:rFonts w:eastAsia="Tahoma"/>
          <w:lang w:val="en-CA" w:eastAsia="ja-JP"/>
        </w:rPr>
        <w:t xml:space="preserve"> size)</w:t>
      </w:r>
      <w:r w:rsidR="6D2F80DA" w:rsidRPr="5C3C71A3">
        <w:rPr>
          <w:rFonts w:eastAsia="Tahoma"/>
          <w:lang w:val="en-CA" w:eastAsia="ja-JP"/>
        </w:rPr>
        <w:t xml:space="preserve"> suitable for vacuum filtration.</w:t>
      </w:r>
    </w:p>
    <w:p w14:paraId="2F7111ED" w14:textId="61210DA6" w:rsidR="000851D7" w:rsidRPr="00C628DC" w:rsidRDefault="78E11680" w:rsidP="5C3C71A3">
      <w:pPr>
        <w:pStyle w:val="ListParagraph"/>
        <w:numPr>
          <w:ilvl w:val="0"/>
          <w:numId w:val="1"/>
        </w:numPr>
        <w:spacing w:beforeAutospacing="1" w:afterAutospacing="1" w:line="240" w:lineRule="auto"/>
        <w:rPr>
          <w:lang w:val="en-CA" w:eastAsia="ja-JP"/>
        </w:rPr>
      </w:pPr>
      <w:r w:rsidRPr="5C3C71A3">
        <w:rPr>
          <w:rFonts w:eastAsia="Tahoma"/>
          <w:lang w:val="en-CA" w:eastAsia="ja-JP"/>
        </w:rPr>
        <w:t>P</w:t>
      </w:r>
      <w:r w:rsidR="00C628DC" w:rsidRPr="5C3C71A3">
        <w:rPr>
          <w:rFonts w:eastAsia="Tahoma"/>
          <w:lang w:val="en-CA" w:eastAsia="ja-JP"/>
        </w:rPr>
        <w:t>repare a Buchner funnel for vacuum filtration and</w:t>
      </w:r>
      <w:r w:rsidR="55A6F97B" w:rsidRPr="5C3C71A3">
        <w:rPr>
          <w:rFonts w:eastAsia="Tahoma"/>
          <w:lang w:val="en-CA" w:eastAsia="ja-JP"/>
        </w:rPr>
        <w:t xml:space="preserve"> lay the filter paper in its base</w:t>
      </w:r>
      <w:r w:rsidR="00C628DC" w:rsidRPr="5C3C71A3">
        <w:rPr>
          <w:rFonts w:eastAsia="Tahoma"/>
          <w:lang w:val="en-CA" w:eastAsia="ja-JP"/>
        </w:rPr>
        <w:t>.</w:t>
      </w:r>
    </w:p>
    <w:p w14:paraId="7D12DA0E" w14:textId="5ED17A11" w:rsidR="000851D7" w:rsidRPr="00C628DC" w:rsidRDefault="29A26291" w:rsidP="5C3C71A3">
      <w:pPr>
        <w:pStyle w:val="ListParagraph"/>
        <w:numPr>
          <w:ilvl w:val="0"/>
          <w:numId w:val="1"/>
        </w:numPr>
        <w:spacing w:beforeAutospacing="1" w:afterAutospacing="1" w:line="240" w:lineRule="auto"/>
        <w:rPr>
          <w:lang w:val="en-CA" w:eastAsia="ja-JP"/>
        </w:rPr>
      </w:pPr>
      <w:r w:rsidRPr="5C3C71A3">
        <w:rPr>
          <w:rFonts w:eastAsia="Tahoma"/>
          <w:lang w:val="en-CA" w:eastAsia="ja-JP"/>
        </w:rPr>
        <w:t>F</w:t>
      </w:r>
      <w:r w:rsidR="00C628DC" w:rsidRPr="5C3C71A3">
        <w:rPr>
          <w:rFonts w:eastAsia="Tahoma"/>
          <w:lang w:val="en-CA" w:eastAsia="ja-JP"/>
        </w:rPr>
        <w:t xml:space="preserve">ilter </w:t>
      </w:r>
      <w:r w:rsidR="08547E90" w:rsidRPr="5C3C71A3">
        <w:rPr>
          <w:rFonts w:eastAsia="Tahoma"/>
          <w:lang w:val="en-CA" w:eastAsia="ja-JP"/>
        </w:rPr>
        <w:t>the</w:t>
      </w:r>
      <w:r w:rsidR="00C628DC" w:rsidRPr="5C3C71A3">
        <w:rPr>
          <w:rFonts w:eastAsia="Tahoma"/>
          <w:lang w:val="en-CA" w:eastAsia="ja-JP"/>
        </w:rPr>
        <w:t xml:space="preserve"> mixture using vacuum filtration. Use </w:t>
      </w:r>
      <w:r w:rsidR="2FE9ED48" w:rsidRPr="5C3C71A3">
        <w:rPr>
          <w:rFonts w:eastAsia="Tahoma"/>
          <w:lang w:val="en-CA" w:eastAsia="ja-JP"/>
        </w:rPr>
        <w:t xml:space="preserve">the </w:t>
      </w:r>
      <w:r w:rsidR="00C628DC" w:rsidRPr="5C3C71A3">
        <w:rPr>
          <w:rFonts w:eastAsia="Tahoma"/>
          <w:lang w:val="en-CA" w:eastAsia="ja-JP"/>
        </w:rPr>
        <w:t xml:space="preserve">ethanol </w:t>
      </w:r>
      <w:r w:rsidR="6B71589E" w:rsidRPr="5C3C71A3">
        <w:rPr>
          <w:rFonts w:eastAsia="Tahoma"/>
          <w:lang w:val="en-CA" w:eastAsia="ja-JP"/>
        </w:rPr>
        <w:t xml:space="preserve">bottle </w:t>
      </w:r>
      <w:r w:rsidR="00C628DC" w:rsidRPr="5C3C71A3">
        <w:rPr>
          <w:rFonts w:eastAsia="Tahoma"/>
          <w:lang w:val="en-CA" w:eastAsia="ja-JP"/>
        </w:rPr>
        <w:t>to rinse any remaining crystals out of the beaker and into the funnel. Wash the crystals with additional ethanol</w:t>
      </w:r>
      <w:r w:rsidR="5F9CCBE3" w:rsidRPr="5C3C71A3">
        <w:rPr>
          <w:rFonts w:eastAsia="Tahoma"/>
          <w:lang w:val="en-CA" w:eastAsia="ja-JP"/>
        </w:rPr>
        <w:t xml:space="preserve"> to remove excess water from the crystals</w:t>
      </w:r>
      <w:r w:rsidR="00C628DC" w:rsidRPr="5C3C71A3">
        <w:rPr>
          <w:rFonts w:eastAsia="Tahoma"/>
          <w:lang w:val="en-CA" w:eastAsia="ja-JP"/>
        </w:rPr>
        <w:t xml:space="preserve">. Allow the aspirator to pull air through the crystals for about </w:t>
      </w:r>
      <w:r w:rsidR="3F4E16B7" w:rsidRPr="5C3C71A3">
        <w:rPr>
          <w:rFonts w:eastAsia="Tahoma"/>
          <w:lang w:val="en-CA" w:eastAsia="ja-JP"/>
        </w:rPr>
        <w:t>5</w:t>
      </w:r>
      <w:r w:rsidR="00C628DC" w:rsidRPr="5C3C71A3">
        <w:rPr>
          <w:rFonts w:eastAsia="Tahoma"/>
          <w:lang w:val="en-CA" w:eastAsia="ja-JP"/>
        </w:rPr>
        <w:t xml:space="preserve"> minutes.</w:t>
      </w:r>
    </w:p>
    <w:p w14:paraId="24EF4D0B" w14:textId="734E7B29" w:rsidR="000851D7" w:rsidRPr="00C628DC" w:rsidRDefault="0A3115EB" w:rsidP="5C3C71A3">
      <w:pPr>
        <w:pStyle w:val="ListParagraph"/>
        <w:numPr>
          <w:ilvl w:val="0"/>
          <w:numId w:val="1"/>
        </w:numPr>
        <w:spacing w:beforeAutospacing="1" w:afterAutospacing="1" w:line="240" w:lineRule="auto"/>
      </w:pPr>
      <w:r w:rsidRPr="5C3C71A3">
        <w:rPr>
          <w:rFonts w:eastAsia="Tahoma"/>
          <w:color w:val="000000" w:themeColor="text1"/>
        </w:rPr>
        <w:t xml:space="preserve">Turn off filtration apparatus and place the filter paper and </w:t>
      </w:r>
      <w:r w:rsidR="45A866F3" w:rsidRPr="5C3C71A3">
        <w:rPr>
          <w:rFonts w:eastAsia="Tahoma"/>
          <w:color w:val="000000" w:themeColor="text1"/>
        </w:rPr>
        <w:t>product</w:t>
      </w:r>
      <w:r w:rsidRPr="5C3C71A3">
        <w:rPr>
          <w:rFonts w:eastAsia="Tahoma"/>
          <w:color w:val="000000" w:themeColor="text1"/>
        </w:rPr>
        <w:t xml:space="preserve"> on a watch glass. Place </w:t>
      </w:r>
      <w:r w:rsidR="1701500A" w:rsidRPr="5C3C71A3">
        <w:rPr>
          <w:rFonts w:eastAsia="Tahoma"/>
          <w:color w:val="000000" w:themeColor="text1"/>
        </w:rPr>
        <w:t>it</w:t>
      </w:r>
      <w:r w:rsidRPr="5C3C71A3">
        <w:rPr>
          <w:rFonts w:eastAsia="Tahoma"/>
          <w:color w:val="000000" w:themeColor="text1"/>
        </w:rPr>
        <w:t xml:space="preserve"> in a drying oven set to 70</w:t>
      </w:r>
      <w:r w:rsidRPr="5C3C71A3">
        <w:rPr>
          <w:rFonts w:eastAsia="Tahoma"/>
          <w:color w:val="000000" w:themeColor="text1"/>
          <w:sz w:val="19"/>
          <w:szCs w:val="19"/>
          <w:vertAlign w:val="superscript"/>
        </w:rPr>
        <w:t>0</w:t>
      </w:r>
      <w:r w:rsidRPr="5C3C71A3">
        <w:rPr>
          <w:rFonts w:eastAsia="Tahoma"/>
          <w:color w:val="000000" w:themeColor="text1"/>
        </w:rPr>
        <w:t xml:space="preserve"> C for 5 minutes.</w:t>
      </w:r>
    </w:p>
    <w:p w14:paraId="024CC323" w14:textId="4334AE1A" w:rsidR="000851D7" w:rsidRPr="00C628DC" w:rsidRDefault="0A3115EB" w:rsidP="5C3C71A3">
      <w:pPr>
        <w:pStyle w:val="ListParagraph"/>
        <w:numPr>
          <w:ilvl w:val="0"/>
          <w:numId w:val="1"/>
        </w:numPr>
        <w:spacing w:beforeAutospacing="1" w:afterAutospacing="1" w:line="240" w:lineRule="auto"/>
        <w:rPr>
          <w:lang w:val="en-CA"/>
        </w:rPr>
      </w:pPr>
      <w:r w:rsidRPr="5C3C71A3">
        <w:rPr>
          <w:rFonts w:eastAsia="Tahoma"/>
          <w:color w:val="000000" w:themeColor="text1"/>
          <w:lang w:val="en-CA"/>
        </w:rPr>
        <w:t>Cool the filter paper and product and weigh it on a balance. Record the mass of the paper and product on the Report Sheet to the closest 0.001 g. </w:t>
      </w:r>
    </w:p>
    <w:p w14:paraId="6C9070A4" w14:textId="0B02E013" w:rsidR="000851D7" w:rsidRPr="00C628DC" w:rsidRDefault="000851D7" w:rsidP="5C3C71A3">
      <w:pPr>
        <w:pStyle w:val="Heading1"/>
        <w:rPr>
          <w:rFonts w:eastAsia="Tahoma" w:cs="Tahoma"/>
        </w:rPr>
      </w:pPr>
      <w:r w:rsidRPr="5C3C71A3">
        <w:rPr>
          <w:rFonts w:eastAsia="Tahoma" w:cs="Tahoma"/>
        </w:rPr>
        <w:t>Data and Results</w:t>
      </w:r>
    </w:p>
    <w:p w14:paraId="62608799" w14:textId="2F27965C" w:rsidR="00C628DC" w:rsidRPr="00930C35" w:rsidRDefault="65911225" w:rsidP="00930C35">
      <w:pPr>
        <w:spacing w:before="100" w:beforeAutospacing="1" w:after="100" w:afterAutospacing="1" w:line="240" w:lineRule="auto"/>
        <w:rPr>
          <w:rFonts w:eastAsia="Tahoma"/>
          <w:lang w:val="en-CA" w:eastAsia="ja-JP"/>
        </w:rPr>
      </w:pPr>
      <w:r w:rsidRPr="00930C35">
        <w:rPr>
          <w:rFonts w:eastAsia="Tahoma"/>
          <w:lang w:val="en-CA" w:eastAsia="ja-JP"/>
        </w:rPr>
        <w:t>Determine to theoretical yield of alum from the initial mass of aluminum, the balance equation, and the molar mass of alum.</w:t>
      </w:r>
    </w:p>
    <w:p w14:paraId="5DEEBFB0" w14:textId="3012C7BC" w:rsidR="00C628DC" w:rsidRPr="00C628DC" w:rsidRDefault="65911225" w:rsidP="5C3C71A3">
      <w:pPr>
        <w:spacing w:before="100" w:beforeAutospacing="1" w:after="100" w:afterAutospacing="1" w:line="240" w:lineRule="auto"/>
        <w:rPr>
          <w:rFonts w:eastAsia="Tahoma"/>
          <w:lang w:val="en-CA" w:eastAsia="ja-JP"/>
        </w:rPr>
      </w:pPr>
      <w:r w:rsidRPr="5C3C71A3">
        <w:rPr>
          <w:rFonts w:eastAsia="Tahoma"/>
          <w:lang w:val="en-CA" w:eastAsia="ja-JP"/>
        </w:rPr>
        <w:t>Determine the percent yield from the theoretical yield and the actual yield of alum.</w:t>
      </w:r>
    </w:p>
    <w:p w14:paraId="23F1AEED" w14:textId="5557E0DC" w:rsidR="00AC4994" w:rsidRPr="00C628DC" w:rsidRDefault="1782ACE1" w:rsidP="00930C35">
      <w:pPr>
        <w:spacing w:before="100" w:beforeAutospacing="1" w:after="100" w:afterAutospacing="1" w:line="240" w:lineRule="auto"/>
        <w:rPr>
          <w:rFonts w:eastAsia="Tahoma"/>
        </w:rPr>
      </w:pPr>
      <w:r w:rsidRPr="5C3C71A3">
        <w:rPr>
          <w:rFonts w:eastAsia="Tahoma"/>
          <w:sz w:val="32"/>
          <w:szCs w:val="32"/>
        </w:rPr>
        <w:t>Clean Up</w:t>
      </w:r>
    </w:p>
    <w:p w14:paraId="6096E3D0" w14:textId="32DDB3AB" w:rsidR="00AC4994" w:rsidRPr="00C628DC" w:rsidRDefault="7FD80928" w:rsidP="5C3C71A3">
      <w:pPr>
        <w:spacing w:beforeAutospacing="1" w:afterAutospacing="1" w:line="240" w:lineRule="auto"/>
        <w:rPr>
          <w:rFonts w:eastAsia="Tahoma"/>
          <w:lang w:val="en-CA" w:eastAsia="ja-JP"/>
        </w:rPr>
      </w:pPr>
      <w:r w:rsidRPr="5C3C71A3">
        <w:rPr>
          <w:rFonts w:eastAsia="Tahoma"/>
          <w:lang w:val="en-CA" w:eastAsia="ja-JP"/>
        </w:rPr>
        <w:t>Pour the liquid filtrate from the vacuum flask into the designated waste container</w:t>
      </w:r>
      <w:r w:rsidR="038869F0" w:rsidRPr="5C3C71A3">
        <w:rPr>
          <w:rFonts w:eastAsia="Tahoma"/>
          <w:lang w:val="en-CA" w:eastAsia="ja-JP"/>
        </w:rPr>
        <w:t xml:space="preserve"> and put the alum in its</w:t>
      </w:r>
      <w:r w:rsidRPr="5C3C71A3">
        <w:rPr>
          <w:rFonts w:eastAsia="Tahoma"/>
          <w:lang w:val="en-CA" w:eastAsia="ja-JP"/>
        </w:rPr>
        <w:t xml:space="preserve"> designated waste </w:t>
      </w:r>
      <w:r w:rsidR="62DADC88" w:rsidRPr="5C3C71A3">
        <w:rPr>
          <w:rFonts w:eastAsia="Tahoma"/>
          <w:lang w:val="en-CA" w:eastAsia="ja-JP"/>
        </w:rPr>
        <w:t>container</w:t>
      </w:r>
      <w:r w:rsidRPr="5C3C71A3">
        <w:rPr>
          <w:rFonts w:eastAsia="Tahoma"/>
          <w:lang w:val="en-CA" w:eastAsia="ja-JP"/>
        </w:rPr>
        <w:t>.</w:t>
      </w:r>
      <w:r w:rsidR="2171483B" w:rsidRPr="5C3C71A3">
        <w:rPr>
          <w:rFonts w:eastAsia="Tahoma"/>
          <w:lang w:val="en-CA" w:eastAsia="ja-JP"/>
        </w:rPr>
        <w:t xml:space="preserve"> </w:t>
      </w:r>
      <w:r w:rsidRPr="5C3C71A3">
        <w:rPr>
          <w:rFonts w:eastAsia="Tahoma"/>
          <w:lang w:val="en-CA" w:eastAsia="ja-JP"/>
        </w:rPr>
        <w:t xml:space="preserve">Wash all glassware thoroughly before putting </w:t>
      </w:r>
      <w:r w:rsidR="10EE6390" w:rsidRPr="5C3C71A3">
        <w:rPr>
          <w:rFonts w:eastAsia="Tahoma"/>
          <w:lang w:val="en-CA" w:eastAsia="ja-JP"/>
        </w:rPr>
        <w:t xml:space="preserve">it </w:t>
      </w:r>
      <w:r w:rsidRPr="5C3C71A3">
        <w:rPr>
          <w:rFonts w:eastAsia="Tahoma"/>
          <w:lang w:val="en-CA" w:eastAsia="ja-JP"/>
        </w:rPr>
        <w:t>away. Leave vacuum filtration set</w:t>
      </w:r>
      <w:r w:rsidR="7B77DCF8" w:rsidRPr="5C3C71A3">
        <w:rPr>
          <w:rFonts w:eastAsia="Tahoma"/>
          <w:lang w:val="en-CA" w:eastAsia="ja-JP"/>
        </w:rPr>
        <w:t xml:space="preserve"> </w:t>
      </w:r>
      <w:r w:rsidRPr="5C3C71A3">
        <w:rPr>
          <w:rFonts w:eastAsia="Tahoma"/>
          <w:lang w:val="en-CA" w:eastAsia="ja-JP"/>
        </w:rPr>
        <w:t>up</w:t>
      </w:r>
      <w:r w:rsidR="694172EC" w:rsidRPr="5C3C71A3">
        <w:rPr>
          <w:rFonts w:eastAsia="Tahoma"/>
          <w:lang w:val="en-CA" w:eastAsia="ja-JP"/>
        </w:rPr>
        <w:t xml:space="preserve"> </w:t>
      </w:r>
      <w:r w:rsidRPr="5C3C71A3">
        <w:rPr>
          <w:rFonts w:eastAsia="Tahoma"/>
          <w:lang w:val="en-CA" w:eastAsia="ja-JP"/>
        </w:rPr>
        <w:t>but empty the liquid from the flask into waste</w:t>
      </w:r>
      <w:r w:rsidR="4C6D253D" w:rsidRPr="5C3C71A3">
        <w:rPr>
          <w:rFonts w:eastAsia="Tahoma"/>
          <w:lang w:val="en-CA" w:eastAsia="ja-JP"/>
        </w:rPr>
        <w:t xml:space="preserve"> b</w:t>
      </w:r>
      <w:r w:rsidRPr="5C3C71A3">
        <w:rPr>
          <w:rFonts w:eastAsia="Tahoma"/>
          <w:lang w:val="en-CA" w:eastAsia="ja-JP"/>
        </w:rPr>
        <w:t>ut everything else away.</w:t>
      </w:r>
    </w:p>
    <w:sectPr w:rsidR="00AC4994" w:rsidRPr="00C628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&quot;Arial&quot;,sans-serif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s6fGRTBnJu9JZc" int2:id="dNobqkLD">
      <int2:state int2:value="Rejected" int2:type="AugLoop_Text_Critique"/>
    </int2:textHash>
    <int2:bookmark int2:bookmarkName="_Int_ufpQ5ewK" int2:invalidationBookmarkName="" int2:hashCode="zDNeoXkjv/6LdW" int2:id="QR82tAqy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5F6E"/>
    <w:multiLevelType w:val="hybridMultilevel"/>
    <w:tmpl w:val="3D1609E0"/>
    <w:lvl w:ilvl="0" w:tplc="1F5E9BBA">
      <w:start w:val="1"/>
      <w:numFmt w:val="decimal"/>
      <w:lvlText w:val="(%1)"/>
      <w:lvlJc w:val="left"/>
      <w:pPr>
        <w:ind w:left="720" w:hanging="360"/>
      </w:pPr>
    </w:lvl>
    <w:lvl w:ilvl="1" w:tplc="C498A77E">
      <w:start w:val="1"/>
      <w:numFmt w:val="lowerLetter"/>
      <w:lvlText w:val="%2."/>
      <w:lvlJc w:val="left"/>
      <w:pPr>
        <w:ind w:left="1440" w:hanging="360"/>
      </w:pPr>
    </w:lvl>
    <w:lvl w:ilvl="2" w:tplc="274CD3F2">
      <w:start w:val="1"/>
      <w:numFmt w:val="lowerRoman"/>
      <w:lvlText w:val="%3."/>
      <w:lvlJc w:val="right"/>
      <w:pPr>
        <w:ind w:left="2160" w:hanging="180"/>
      </w:pPr>
    </w:lvl>
    <w:lvl w:ilvl="3" w:tplc="7D2C7834">
      <w:start w:val="1"/>
      <w:numFmt w:val="decimal"/>
      <w:lvlText w:val="%4."/>
      <w:lvlJc w:val="left"/>
      <w:pPr>
        <w:ind w:left="2880" w:hanging="360"/>
      </w:pPr>
    </w:lvl>
    <w:lvl w:ilvl="4" w:tplc="E0803E0E">
      <w:start w:val="1"/>
      <w:numFmt w:val="lowerLetter"/>
      <w:lvlText w:val="%5."/>
      <w:lvlJc w:val="left"/>
      <w:pPr>
        <w:ind w:left="3600" w:hanging="360"/>
      </w:pPr>
    </w:lvl>
    <w:lvl w:ilvl="5" w:tplc="32D20CD6">
      <w:start w:val="1"/>
      <w:numFmt w:val="lowerRoman"/>
      <w:lvlText w:val="%6."/>
      <w:lvlJc w:val="right"/>
      <w:pPr>
        <w:ind w:left="4320" w:hanging="180"/>
      </w:pPr>
    </w:lvl>
    <w:lvl w:ilvl="6" w:tplc="C0EEEB80">
      <w:start w:val="1"/>
      <w:numFmt w:val="decimal"/>
      <w:lvlText w:val="%7."/>
      <w:lvlJc w:val="left"/>
      <w:pPr>
        <w:ind w:left="5040" w:hanging="360"/>
      </w:pPr>
    </w:lvl>
    <w:lvl w:ilvl="7" w:tplc="4D6A691C">
      <w:start w:val="1"/>
      <w:numFmt w:val="lowerLetter"/>
      <w:lvlText w:val="%8."/>
      <w:lvlJc w:val="left"/>
      <w:pPr>
        <w:ind w:left="5760" w:hanging="360"/>
      </w:pPr>
    </w:lvl>
    <w:lvl w:ilvl="8" w:tplc="BA54CDF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A244C"/>
    <w:multiLevelType w:val="hybridMultilevel"/>
    <w:tmpl w:val="E632B9FA"/>
    <w:lvl w:ilvl="0" w:tplc="42AC3ECE">
      <w:start w:val="1"/>
      <w:numFmt w:val="decimal"/>
      <w:lvlText w:val="%1."/>
      <w:lvlJc w:val="left"/>
      <w:pPr>
        <w:ind w:left="360" w:hanging="360"/>
      </w:pPr>
    </w:lvl>
    <w:lvl w:ilvl="1" w:tplc="AF0E16B4">
      <w:start w:val="1"/>
      <w:numFmt w:val="lowerLetter"/>
      <w:lvlText w:val="%2."/>
      <w:lvlJc w:val="left"/>
      <w:pPr>
        <w:ind w:left="1080" w:hanging="360"/>
      </w:pPr>
    </w:lvl>
    <w:lvl w:ilvl="2" w:tplc="6688D0C8">
      <w:start w:val="1"/>
      <w:numFmt w:val="lowerRoman"/>
      <w:lvlText w:val="%3."/>
      <w:lvlJc w:val="right"/>
      <w:pPr>
        <w:ind w:left="1800" w:hanging="180"/>
      </w:pPr>
    </w:lvl>
    <w:lvl w:ilvl="3" w:tplc="3D263F70">
      <w:start w:val="1"/>
      <w:numFmt w:val="decimal"/>
      <w:lvlText w:val="%4."/>
      <w:lvlJc w:val="left"/>
      <w:pPr>
        <w:ind w:left="2520" w:hanging="360"/>
      </w:pPr>
    </w:lvl>
    <w:lvl w:ilvl="4" w:tplc="14B8250A">
      <w:start w:val="1"/>
      <w:numFmt w:val="lowerLetter"/>
      <w:lvlText w:val="%5."/>
      <w:lvlJc w:val="left"/>
      <w:pPr>
        <w:ind w:left="3240" w:hanging="360"/>
      </w:pPr>
    </w:lvl>
    <w:lvl w:ilvl="5" w:tplc="3E50F1C4">
      <w:start w:val="1"/>
      <w:numFmt w:val="lowerRoman"/>
      <w:lvlText w:val="%6."/>
      <w:lvlJc w:val="right"/>
      <w:pPr>
        <w:ind w:left="3960" w:hanging="180"/>
      </w:pPr>
    </w:lvl>
    <w:lvl w:ilvl="6" w:tplc="71C07188">
      <w:start w:val="1"/>
      <w:numFmt w:val="decimal"/>
      <w:lvlText w:val="%7."/>
      <w:lvlJc w:val="left"/>
      <w:pPr>
        <w:ind w:left="4680" w:hanging="360"/>
      </w:pPr>
    </w:lvl>
    <w:lvl w:ilvl="7" w:tplc="F9CEDD00">
      <w:start w:val="1"/>
      <w:numFmt w:val="lowerLetter"/>
      <w:lvlText w:val="%8."/>
      <w:lvlJc w:val="left"/>
      <w:pPr>
        <w:ind w:left="5400" w:hanging="360"/>
      </w:pPr>
    </w:lvl>
    <w:lvl w:ilvl="8" w:tplc="C82A7144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6D9687"/>
    <w:multiLevelType w:val="hybridMultilevel"/>
    <w:tmpl w:val="C79A0E94"/>
    <w:lvl w:ilvl="0" w:tplc="AEBC08D0">
      <w:start w:val="1"/>
      <w:numFmt w:val="decimal"/>
      <w:lvlText w:val="%1)"/>
      <w:lvlJc w:val="left"/>
      <w:pPr>
        <w:ind w:left="360" w:hanging="360"/>
      </w:pPr>
    </w:lvl>
    <w:lvl w:ilvl="1" w:tplc="98322F5C">
      <w:start w:val="1"/>
      <w:numFmt w:val="lowerLetter"/>
      <w:lvlText w:val="%2."/>
      <w:lvlJc w:val="left"/>
      <w:pPr>
        <w:ind w:left="1080" w:hanging="360"/>
      </w:pPr>
    </w:lvl>
    <w:lvl w:ilvl="2" w:tplc="577499FE">
      <w:start w:val="1"/>
      <w:numFmt w:val="lowerRoman"/>
      <w:lvlText w:val="%3."/>
      <w:lvlJc w:val="right"/>
      <w:pPr>
        <w:ind w:left="1800" w:hanging="180"/>
      </w:pPr>
    </w:lvl>
    <w:lvl w:ilvl="3" w:tplc="2F5C2A2A">
      <w:start w:val="1"/>
      <w:numFmt w:val="decimal"/>
      <w:lvlText w:val="%4."/>
      <w:lvlJc w:val="left"/>
      <w:pPr>
        <w:ind w:left="2520" w:hanging="360"/>
      </w:pPr>
    </w:lvl>
    <w:lvl w:ilvl="4" w:tplc="F3CA252E">
      <w:start w:val="1"/>
      <w:numFmt w:val="lowerLetter"/>
      <w:lvlText w:val="%5."/>
      <w:lvlJc w:val="left"/>
      <w:pPr>
        <w:ind w:left="3240" w:hanging="360"/>
      </w:pPr>
    </w:lvl>
    <w:lvl w:ilvl="5" w:tplc="C1544C34">
      <w:start w:val="1"/>
      <w:numFmt w:val="lowerRoman"/>
      <w:lvlText w:val="%6."/>
      <w:lvlJc w:val="right"/>
      <w:pPr>
        <w:ind w:left="3960" w:hanging="180"/>
      </w:pPr>
    </w:lvl>
    <w:lvl w:ilvl="6" w:tplc="DC72825A">
      <w:start w:val="1"/>
      <w:numFmt w:val="decimal"/>
      <w:lvlText w:val="%7."/>
      <w:lvlJc w:val="left"/>
      <w:pPr>
        <w:ind w:left="4680" w:hanging="360"/>
      </w:pPr>
    </w:lvl>
    <w:lvl w:ilvl="7" w:tplc="1E4E1E24">
      <w:start w:val="1"/>
      <w:numFmt w:val="lowerLetter"/>
      <w:lvlText w:val="%8."/>
      <w:lvlJc w:val="left"/>
      <w:pPr>
        <w:ind w:left="5400" w:hanging="360"/>
      </w:pPr>
    </w:lvl>
    <w:lvl w:ilvl="8" w:tplc="8C1CB9D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4C449F"/>
    <w:multiLevelType w:val="multilevel"/>
    <w:tmpl w:val="B4664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60462D"/>
    <w:multiLevelType w:val="multilevel"/>
    <w:tmpl w:val="CAAA5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112CF6"/>
    <w:multiLevelType w:val="multilevel"/>
    <w:tmpl w:val="379A8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E62DE6"/>
    <w:multiLevelType w:val="multilevel"/>
    <w:tmpl w:val="F8B02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D5FDA"/>
    <w:multiLevelType w:val="multilevel"/>
    <w:tmpl w:val="10B6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DCD002"/>
    <w:multiLevelType w:val="hybridMultilevel"/>
    <w:tmpl w:val="22907082"/>
    <w:lvl w:ilvl="0" w:tplc="BBE4CD10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5CA807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38EB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1E1A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B8E2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2645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60B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4679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FCCD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1B6D8"/>
    <w:multiLevelType w:val="hybridMultilevel"/>
    <w:tmpl w:val="C80AA7B4"/>
    <w:lvl w:ilvl="0" w:tplc="193EE09C">
      <w:start w:val="1"/>
      <w:numFmt w:val="decimal"/>
      <w:lvlText w:val="%1."/>
      <w:lvlJc w:val="left"/>
      <w:pPr>
        <w:ind w:left="360" w:hanging="360"/>
      </w:pPr>
    </w:lvl>
    <w:lvl w:ilvl="1" w:tplc="85347CA0">
      <w:start w:val="1"/>
      <w:numFmt w:val="lowerLetter"/>
      <w:lvlText w:val="%2."/>
      <w:lvlJc w:val="left"/>
      <w:pPr>
        <w:ind w:left="1080" w:hanging="360"/>
      </w:pPr>
    </w:lvl>
    <w:lvl w:ilvl="2" w:tplc="81E4A0D4">
      <w:start w:val="1"/>
      <w:numFmt w:val="lowerRoman"/>
      <w:lvlText w:val="%3."/>
      <w:lvlJc w:val="right"/>
      <w:pPr>
        <w:ind w:left="1800" w:hanging="180"/>
      </w:pPr>
    </w:lvl>
    <w:lvl w:ilvl="3" w:tplc="7FD4558C">
      <w:start w:val="1"/>
      <w:numFmt w:val="decimal"/>
      <w:lvlText w:val="%4."/>
      <w:lvlJc w:val="left"/>
      <w:pPr>
        <w:ind w:left="2520" w:hanging="360"/>
      </w:pPr>
    </w:lvl>
    <w:lvl w:ilvl="4" w:tplc="59B6FC54">
      <w:start w:val="1"/>
      <w:numFmt w:val="lowerLetter"/>
      <w:lvlText w:val="%5."/>
      <w:lvlJc w:val="left"/>
      <w:pPr>
        <w:ind w:left="3240" w:hanging="360"/>
      </w:pPr>
    </w:lvl>
    <w:lvl w:ilvl="5" w:tplc="B6BE4FCA">
      <w:start w:val="1"/>
      <w:numFmt w:val="lowerRoman"/>
      <w:lvlText w:val="%6."/>
      <w:lvlJc w:val="right"/>
      <w:pPr>
        <w:ind w:left="3960" w:hanging="180"/>
      </w:pPr>
    </w:lvl>
    <w:lvl w:ilvl="6" w:tplc="688C485C">
      <w:start w:val="1"/>
      <w:numFmt w:val="decimal"/>
      <w:lvlText w:val="%7."/>
      <w:lvlJc w:val="left"/>
      <w:pPr>
        <w:ind w:left="4680" w:hanging="360"/>
      </w:pPr>
    </w:lvl>
    <w:lvl w:ilvl="7" w:tplc="69148838">
      <w:start w:val="1"/>
      <w:numFmt w:val="lowerLetter"/>
      <w:lvlText w:val="%8."/>
      <w:lvlJc w:val="left"/>
      <w:pPr>
        <w:ind w:left="5400" w:hanging="360"/>
      </w:pPr>
    </w:lvl>
    <w:lvl w:ilvl="8" w:tplc="591AD40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AF7220"/>
    <w:multiLevelType w:val="hybridMultilevel"/>
    <w:tmpl w:val="6AA6F130"/>
    <w:lvl w:ilvl="0" w:tplc="054EEE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AC313"/>
    <w:multiLevelType w:val="hybridMultilevel"/>
    <w:tmpl w:val="A1D63690"/>
    <w:lvl w:ilvl="0" w:tplc="A9F6AC48">
      <w:start w:val="1"/>
      <w:numFmt w:val="decimal"/>
      <w:lvlText w:val="%1."/>
      <w:lvlJc w:val="left"/>
      <w:pPr>
        <w:ind w:left="360" w:hanging="360"/>
      </w:pPr>
    </w:lvl>
    <w:lvl w:ilvl="1" w:tplc="F6BA07E0">
      <w:start w:val="1"/>
      <w:numFmt w:val="lowerLetter"/>
      <w:lvlText w:val="%2."/>
      <w:lvlJc w:val="left"/>
      <w:pPr>
        <w:ind w:left="1080" w:hanging="360"/>
      </w:pPr>
    </w:lvl>
    <w:lvl w:ilvl="2" w:tplc="7EB0B166">
      <w:start w:val="1"/>
      <w:numFmt w:val="lowerRoman"/>
      <w:lvlText w:val="%3."/>
      <w:lvlJc w:val="right"/>
      <w:pPr>
        <w:ind w:left="1800" w:hanging="180"/>
      </w:pPr>
    </w:lvl>
    <w:lvl w:ilvl="3" w:tplc="0864268E">
      <w:start w:val="1"/>
      <w:numFmt w:val="decimal"/>
      <w:lvlText w:val="%4."/>
      <w:lvlJc w:val="left"/>
      <w:pPr>
        <w:ind w:left="2520" w:hanging="360"/>
      </w:pPr>
    </w:lvl>
    <w:lvl w:ilvl="4" w:tplc="587019CA">
      <w:start w:val="1"/>
      <w:numFmt w:val="lowerLetter"/>
      <w:lvlText w:val="%5."/>
      <w:lvlJc w:val="left"/>
      <w:pPr>
        <w:ind w:left="3240" w:hanging="360"/>
      </w:pPr>
    </w:lvl>
    <w:lvl w:ilvl="5" w:tplc="DD4899E6">
      <w:start w:val="1"/>
      <w:numFmt w:val="lowerRoman"/>
      <w:lvlText w:val="%6."/>
      <w:lvlJc w:val="right"/>
      <w:pPr>
        <w:ind w:left="3960" w:hanging="180"/>
      </w:pPr>
    </w:lvl>
    <w:lvl w:ilvl="6" w:tplc="908028AC">
      <w:start w:val="1"/>
      <w:numFmt w:val="decimal"/>
      <w:lvlText w:val="%7."/>
      <w:lvlJc w:val="left"/>
      <w:pPr>
        <w:ind w:left="4680" w:hanging="360"/>
      </w:pPr>
    </w:lvl>
    <w:lvl w:ilvl="7" w:tplc="B91625E6">
      <w:start w:val="1"/>
      <w:numFmt w:val="lowerLetter"/>
      <w:lvlText w:val="%8."/>
      <w:lvlJc w:val="left"/>
      <w:pPr>
        <w:ind w:left="5400" w:hanging="360"/>
      </w:pPr>
    </w:lvl>
    <w:lvl w:ilvl="8" w:tplc="52F4B89E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D1E2B5"/>
    <w:multiLevelType w:val="hybridMultilevel"/>
    <w:tmpl w:val="775EF10E"/>
    <w:lvl w:ilvl="0" w:tplc="429226A2">
      <w:start w:val="1"/>
      <w:numFmt w:val="decimal"/>
      <w:lvlText w:val="%1."/>
      <w:lvlJc w:val="left"/>
      <w:pPr>
        <w:ind w:left="360" w:hanging="360"/>
      </w:pPr>
    </w:lvl>
    <w:lvl w:ilvl="1" w:tplc="5B24E670">
      <w:start w:val="1"/>
      <w:numFmt w:val="lowerLetter"/>
      <w:lvlText w:val="%2."/>
      <w:lvlJc w:val="left"/>
      <w:pPr>
        <w:ind w:left="1080" w:hanging="360"/>
      </w:pPr>
    </w:lvl>
    <w:lvl w:ilvl="2" w:tplc="F5E26D2E">
      <w:start w:val="1"/>
      <w:numFmt w:val="lowerRoman"/>
      <w:lvlText w:val="%3."/>
      <w:lvlJc w:val="right"/>
      <w:pPr>
        <w:ind w:left="1800" w:hanging="180"/>
      </w:pPr>
    </w:lvl>
    <w:lvl w:ilvl="3" w:tplc="E73C6D62">
      <w:start w:val="1"/>
      <w:numFmt w:val="decimal"/>
      <w:lvlText w:val="%4."/>
      <w:lvlJc w:val="left"/>
      <w:pPr>
        <w:ind w:left="2520" w:hanging="360"/>
      </w:pPr>
    </w:lvl>
    <w:lvl w:ilvl="4" w:tplc="BF9C4112">
      <w:start w:val="1"/>
      <w:numFmt w:val="lowerLetter"/>
      <w:lvlText w:val="%5."/>
      <w:lvlJc w:val="left"/>
      <w:pPr>
        <w:ind w:left="3240" w:hanging="360"/>
      </w:pPr>
    </w:lvl>
    <w:lvl w:ilvl="5" w:tplc="A762E0E8">
      <w:start w:val="1"/>
      <w:numFmt w:val="lowerRoman"/>
      <w:lvlText w:val="%6."/>
      <w:lvlJc w:val="right"/>
      <w:pPr>
        <w:ind w:left="3960" w:hanging="180"/>
      </w:pPr>
    </w:lvl>
    <w:lvl w:ilvl="6" w:tplc="A5EE2F30">
      <w:start w:val="1"/>
      <w:numFmt w:val="decimal"/>
      <w:lvlText w:val="%7."/>
      <w:lvlJc w:val="left"/>
      <w:pPr>
        <w:ind w:left="4680" w:hanging="360"/>
      </w:pPr>
    </w:lvl>
    <w:lvl w:ilvl="7" w:tplc="AB0A3054">
      <w:start w:val="1"/>
      <w:numFmt w:val="lowerLetter"/>
      <w:lvlText w:val="%8."/>
      <w:lvlJc w:val="left"/>
      <w:pPr>
        <w:ind w:left="5400" w:hanging="360"/>
      </w:pPr>
    </w:lvl>
    <w:lvl w:ilvl="8" w:tplc="4BD8F62E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1E1F24"/>
    <w:multiLevelType w:val="hybridMultilevel"/>
    <w:tmpl w:val="65F61FA6"/>
    <w:lvl w:ilvl="0" w:tplc="8592C096">
      <w:start w:val="1"/>
      <w:numFmt w:val="decimal"/>
      <w:lvlText w:val="%1."/>
      <w:lvlJc w:val="left"/>
      <w:pPr>
        <w:ind w:left="360" w:hanging="360"/>
      </w:pPr>
    </w:lvl>
    <w:lvl w:ilvl="1" w:tplc="D5FA916C">
      <w:start w:val="1"/>
      <w:numFmt w:val="lowerLetter"/>
      <w:lvlText w:val="%2."/>
      <w:lvlJc w:val="left"/>
      <w:pPr>
        <w:ind w:left="1440" w:hanging="360"/>
      </w:pPr>
    </w:lvl>
    <w:lvl w:ilvl="2" w:tplc="586820A0">
      <w:start w:val="1"/>
      <w:numFmt w:val="lowerRoman"/>
      <w:lvlText w:val="%3."/>
      <w:lvlJc w:val="right"/>
      <w:pPr>
        <w:ind w:left="2160" w:hanging="180"/>
      </w:pPr>
    </w:lvl>
    <w:lvl w:ilvl="3" w:tplc="22A810FE">
      <w:start w:val="1"/>
      <w:numFmt w:val="decimal"/>
      <w:lvlText w:val="%4."/>
      <w:lvlJc w:val="left"/>
      <w:pPr>
        <w:ind w:left="2880" w:hanging="360"/>
      </w:pPr>
    </w:lvl>
    <w:lvl w:ilvl="4" w:tplc="3CB8AB4E">
      <w:start w:val="1"/>
      <w:numFmt w:val="lowerLetter"/>
      <w:lvlText w:val="%5."/>
      <w:lvlJc w:val="left"/>
      <w:pPr>
        <w:ind w:left="3600" w:hanging="360"/>
      </w:pPr>
    </w:lvl>
    <w:lvl w:ilvl="5" w:tplc="72BE3DFA">
      <w:start w:val="1"/>
      <w:numFmt w:val="lowerRoman"/>
      <w:lvlText w:val="%6."/>
      <w:lvlJc w:val="right"/>
      <w:pPr>
        <w:ind w:left="4320" w:hanging="180"/>
      </w:pPr>
    </w:lvl>
    <w:lvl w:ilvl="6" w:tplc="06822274">
      <w:start w:val="1"/>
      <w:numFmt w:val="decimal"/>
      <w:lvlText w:val="%7."/>
      <w:lvlJc w:val="left"/>
      <w:pPr>
        <w:ind w:left="5040" w:hanging="360"/>
      </w:pPr>
    </w:lvl>
    <w:lvl w:ilvl="7" w:tplc="FCD29A22">
      <w:start w:val="1"/>
      <w:numFmt w:val="lowerLetter"/>
      <w:lvlText w:val="%8."/>
      <w:lvlJc w:val="left"/>
      <w:pPr>
        <w:ind w:left="5760" w:hanging="360"/>
      </w:pPr>
    </w:lvl>
    <w:lvl w:ilvl="8" w:tplc="A446AAE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1837D7"/>
    <w:multiLevelType w:val="multilevel"/>
    <w:tmpl w:val="07C6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ABC377"/>
    <w:multiLevelType w:val="hybridMultilevel"/>
    <w:tmpl w:val="36DCF89E"/>
    <w:lvl w:ilvl="0" w:tplc="491E97B2">
      <w:start w:val="1"/>
      <w:numFmt w:val="decimal"/>
      <w:lvlText w:val="%1."/>
      <w:lvlJc w:val="left"/>
      <w:pPr>
        <w:ind w:left="360" w:hanging="360"/>
      </w:pPr>
    </w:lvl>
    <w:lvl w:ilvl="1" w:tplc="2B6ACD6C">
      <w:start w:val="1"/>
      <w:numFmt w:val="lowerLetter"/>
      <w:lvlText w:val="%2."/>
      <w:lvlJc w:val="left"/>
      <w:pPr>
        <w:ind w:left="1080" w:hanging="360"/>
      </w:pPr>
    </w:lvl>
    <w:lvl w:ilvl="2" w:tplc="49F4959E">
      <w:start w:val="1"/>
      <w:numFmt w:val="lowerRoman"/>
      <w:lvlText w:val="%3."/>
      <w:lvlJc w:val="right"/>
      <w:pPr>
        <w:ind w:left="1800" w:hanging="180"/>
      </w:pPr>
    </w:lvl>
    <w:lvl w:ilvl="3" w:tplc="3D4E4E98">
      <w:start w:val="1"/>
      <w:numFmt w:val="decimal"/>
      <w:lvlText w:val="%4."/>
      <w:lvlJc w:val="left"/>
      <w:pPr>
        <w:ind w:left="2520" w:hanging="360"/>
      </w:pPr>
    </w:lvl>
    <w:lvl w:ilvl="4" w:tplc="81BECF0C">
      <w:start w:val="1"/>
      <w:numFmt w:val="lowerLetter"/>
      <w:lvlText w:val="%5."/>
      <w:lvlJc w:val="left"/>
      <w:pPr>
        <w:ind w:left="3240" w:hanging="360"/>
      </w:pPr>
    </w:lvl>
    <w:lvl w:ilvl="5" w:tplc="8B3E3D8E">
      <w:start w:val="1"/>
      <w:numFmt w:val="lowerRoman"/>
      <w:lvlText w:val="%6."/>
      <w:lvlJc w:val="right"/>
      <w:pPr>
        <w:ind w:left="3960" w:hanging="180"/>
      </w:pPr>
    </w:lvl>
    <w:lvl w:ilvl="6" w:tplc="C69AB8EC">
      <w:start w:val="1"/>
      <w:numFmt w:val="decimal"/>
      <w:lvlText w:val="%7."/>
      <w:lvlJc w:val="left"/>
      <w:pPr>
        <w:ind w:left="4680" w:hanging="360"/>
      </w:pPr>
    </w:lvl>
    <w:lvl w:ilvl="7" w:tplc="D71037F2">
      <w:start w:val="1"/>
      <w:numFmt w:val="lowerLetter"/>
      <w:lvlText w:val="%8."/>
      <w:lvlJc w:val="left"/>
      <w:pPr>
        <w:ind w:left="5400" w:hanging="360"/>
      </w:pPr>
    </w:lvl>
    <w:lvl w:ilvl="8" w:tplc="9F2AADF0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CBE139"/>
    <w:multiLevelType w:val="hybridMultilevel"/>
    <w:tmpl w:val="8F4609A0"/>
    <w:lvl w:ilvl="0" w:tplc="A7EC9AB8">
      <w:start w:val="1"/>
      <w:numFmt w:val="decimal"/>
      <w:lvlText w:val="(%1)"/>
      <w:lvlJc w:val="left"/>
      <w:pPr>
        <w:ind w:left="720" w:hanging="360"/>
      </w:pPr>
    </w:lvl>
    <w:lvl w:ilvl="1" w:tplc="29341BD0">
      <w:start w:val="1"/>
      <w:numFmt w:val="lowerLetter"/>
      <w:lvlText w:val="%2."/>
      <w:lvlJc w:val="left"/>
      <w:pPr>
        <w:ind w:left="1440" w:hanging="360"/>
      </w:pPr>
    </w:lvl>
    <w:lvl w:ilvl="2" w:tplc="819CCCC6">
      <w:start w:val="1"/>
      <w:numFmt w:val="lowerRoman"/>
      <w:lvlText w:val="%3."/>
      <w:lvlJc w:val="right"/>
      <w:pPr>
        <w:ind w:left="2160" w:hanging="180"/>
      </w:pPr>
    </w:lvl>
    <w:lvl w:ilvl="3" w:tplc="46C697F8">
      <w:start w:val="1"/>
      <w:numFmt w:val="decimal"/>
      <w:lvlText w:val="%4."/>
      <w:lvlJc w:val="left"/>
      <w:pPr>
        <w:ind w:left="2880" w:hanging="360"/>
      </w:pPr>
    </w:lvl>
    <w:lvl w:ilvl="4" w:tplc="A4D65090">
      <w:start w:val="1"/>
      <w:numFmt w:val="lowerLetter"/>
      <w:lvlText w:val="%5."/>
      <w:lvlJc w:val="left"/>
      <w:pPr>
        <w:ind w:left="3600" w:hanging="360"/>
      </w:pPr>
    </w:lvl>
    <w:lvl w:ilvl="5" w:tplc="2390AF3C">
      <w:start w:val="1"/>
      <w:numFmt w:val="lowerRoman"/>
      <w:lvlText w:val="%6."/>
      <w:lvlJc w:val="right"/>
      <w:pPr>
        <w:ind w:left="4320" w:hanging="180"/>
      </w:pPr>
    </w:lvl>
    <w:lvl w:ilvl="6" w:tplc="FD96F35A">
      <w:start w:val="1"/>
      <w:numFmt w:val="decimal"/>
      <w:lvlText w:val="%7."/>
      <w:lvlJc w:val="left"/>
      <w:pPr>
        <w:ind w:left="5040" w:hanging="360"/>
      </w:pPr>
    </w:lvl>
    <w:lvl w:ilvl="7" w:tplc="46A0BECC">
      <w:start w:val="1"/>
      <w:numFmt w:val="lowerLetter"/>
      <w:lvlText w:val="%8."/>
      <w:lvlJc w:val="left"/>
      <w:pPr>
        <w:ind w:left="5760" w:hanging="360"/>
      </w:pPr>
    </w:lvl>
    <w:lvl w:ilvl="8" w:tplc="3CDE8F8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51E96"/>
    <w:multiLevelType w:val="multilevel"/>
    <w:tmpl w:val="47700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5CF15385"/>
    <w:multiLevelType w:val="multilevel"/>
    <w:tmpl w:val="99DAE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C16362"/>
    <w:multiLevelType w:val="hybridMultilevel"/>
    <w:tmpl w:val="B588D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03662A"/>
    <w:multiLevelType w:val="hybridMultilevel"/>
    <w:tmpl w:val="842E51F8"/>
    <w:lvl w:ilvl="0" w:tplc="1FDEF15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B7386"/>
    <w:multiLevelType w:val="multilevel"/>
    <w:tmpl w:val="65D61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FD4EC3"/>
    <w:multiLevelType w:val="hybridMultilevel"/>
    <w:tmpl w:val="DD767500"/>
    <w:lvl w:ilvl="0" w:tplc="F0EC455A">
      <w:start w:val="1"/>
      <w:numFmt w:val="decimal"/>
      <w:lvlText w:val="%1."/>
      <w:lvlJc w:val="left"/>
      <w:pPr>
        <w:ind w:left="360" w:hanging="360"/>
      </w:pPr>
    </w:lvl>
    <w:lvl w:ilvl="1" w:tplc="F26E19CC">
      <w:start w:val="1"/>
      <w:numFmt w:val="lowerLetter"/>
      <w:lvlText w:val="%2."/>
      <w:lvlJc w:val="left"/>
      <w:pPr>
        <w:ind w:left="1080" w:hanging="360"/>
      </w:pPr>
    </w:lvl>
    <w:lvl w:ilvl="2" w:tplc="1BFE2176">
      <w:start w:val="1"/>
      <w:numFmt w:val="lowerRoman"/>
      <w:lvlText w:val="%3."/>
      <w:lvlJc w:val="right"/>
      <w:pPr>
        <w:ind w:left="1800" w:hanging="180"/>
      </w:pPr>
    </w:lvl>
    <w:lvl w:ilvl="3" w:tplc="F4923DE8">
      <w:start w:val="1"/>
      <w:numFmt w:val="decimal"/>
      <w:lvlText w:val="%4."/>
      <w:lvlJc w:val="left"/>
      <w:pPr>
        <w:ind w:left="2520" w:hanging="360"/>
      </w:pPr>
    </w:lvl>
    <w:lvl w:ilvl="4" w:tplc="62C6BD68">
      <w:start w:val="1"/>
      <w:numFmt w:val="lowerLetter"/>
      <w:lvlText w:val="%5."/>
      <w:lvlJc w:val="left"/>
      <w:pPr>
        <w:ind w:left="3240" w:hanging="360"/>
      </w:pPr>
    </w:lvl>
    <w:lvl w:ilvl="5" w:tplc="BB2ABF38">
      <w:start w:val="1"/>
      <w:numFmt w:val="lowerRoman"/>
      <w:lvlText w:val="%6."/>
      <w:lvlJc w:val="right"/>
      <w:pPr>
        <w:ind w:left="3960" w:hanging="180"/>
      </w:pPr>
    </w:lvl>
    <w:lvl w:ilvl="6" w:tplc="4CD85750">
      <w:start w:val="1"/>
      <w:numFmt w:val="decimal"/>
      <w:lvlText w:val="%7."/>
      <w:lvlJc w:val="left"/>
      <w:pPr>
        <w:ind w:left="4680" w:hanging="360"/>
      </w:pPr>
    </w:lvl>
    <w:lvl w:ilvl="7" w:tplc="F0C08BAA">
      <w:start w:val="1"/>
      <w:numFmt w:val="lowerLetter"/>
      <w:lvlText w:val="%8."/>
      <w:lvlJc w:val="left"/>
      <w:pPr>
        <w:ind w:left="5400" w:hanging="360"/>
      </w:pPr>
    </w:lvl>
    <w:lvl w:ilvl="8" w:tplc="8CECD0E6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D7579A2"/>
    <w:multiLevelType w:val="multilevel"/>
    <w:tmpl w:val="42A2C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F96A81"/>
    <w:multiLevelType w:val="multilevel"/>
    <w:tmpl w:val="2EACE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68114031">
    <w:abstractNumId w:val="9"/>
  </w:num>
  <w:num w:numId="2" w16cid:durableId="1110122032">
    <w:abstractNumId w:val="11"/>
  </w:num>
  <w:num w:numId="3" w16cid:durableId="1099719442">
    <w:abstractNumId w:val="12"/>
  </w:num>
  <w:num w:numId="4" w16cid:durableId="1830829383">
    <w:abstractNumId w:val="22"/>
  </w:num>
  <w:num w:numId="5" w16cid:durableId="1301959299">
    <w:abstractNumId w:val="13"/>
  </w:num>
  <w:num w:numId="6" w16cid:durableId="1093547214">
    <w:abstractNumId w:val="2"/>
  </w:num>
  <w:num w:numId="7" w16cid:durableId="99880464">
    <w:abstractNumId w:val="15"/>
  </w:num>
  <w:num w:numId="8" w16cid:durableId="232325133">
    <w:abstractNumId w:val="1"/>
  </w:num>
  <w:num w:numId="9" w16cid:durableId="55663443">
    <w:abstractNumId w:val="16"/>
  </w:num>
  <w:num w:numId="10" w16cid:durableId="1512723233">
    <w:abstractNumId w:val="0"/>
  </w:num>
  <w:num w:numId="11" w16cid:durableId="2138406603">
    <w:abstractNumId w:val="8"/>
  </w:num>
  <w:num w:numId="12" w16cid:durableId="1824466919">
    <w:abstractNumId w:val="21"/>
  </w:num>
  <w:num w:numId="13" w16cid:durableId="162361076">
    <w:abstractNumId w:val="14"/>
  </w:num>
  <w:num w:numId="14" w16cid:durableId="1722173685">
    <w:abstractNumId w:val="6"/>
  </w:num>
  <w:num w:numId="15" w16cid:durableId="708724183">
    <w:abstractNumId w:val="3"/>
  </w:num>
  <w:num w:numId="16" w16cid:durableId="175077247">
    <w:abstractNumId w:val="18"/>
  </w:num>
  <w:num w:numId="17" w16cid:durableId="638997993">
    <w:abstractNumId w:val="23"/>
  </w:num>
  <w:num w:numId="18" w16cid:durableId="598635129">
    <w:abstractNumId w:val="24"/>
  </w:num>
  <w:num w:numId="19" w16cid:durableId="1558281482">
    <w:abstractNumId w:val="7"/>
  </w:num>
  <w:num w:numId="20" w16cid:durableId="696125000">
    <w:abstractNumId w:val="5"/>
  </w:num>
  <w:num w:numId="21" w16cid:durableId="444230474">
    <w:abstractNumId w:val="4"/>
  </w:num>
  <w:num w:numId="22" w16cid:durableId="1608194315">
    <w:abstractNumId w:val="10"/>
  </w:num>
  <w:num w:numId="23" w16cid:durableId="1226264133">
    <w:abstractNumId w:val="17"/>
  </w:num>
  <w:num w:numId="24" w16cid:durableId="1921213440">
    <w:abstractNumId w:val="19"/>
  </w:num>
  <w:num w:numId="25" w16cid:durableId="19322817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145"/>
    <w:rsid w:val="000851D7"/>
    <w:rsid w:val="000957C4"/>
    <w:rsid w:val="00126541"/>
    <w:rsid w:val="004C578E"/>
    <w:rsid w:val="00930C35"/>
    <w:rsid w:val="00AC4994"/>
    <w:rsid w:val="00C37C17"/>
    <w:rsid w:val="00C628DC"/>
    <w:rsid w:val="00C66496"/>
    <w:rsid w:val="00C93AAF"/>
    <w:rsid w:val="00D55529"/>
    <w:rsid w:val="00D7231A"/>
    <w:rsid w:val="00E40260"/>
    <w:rsid w:val="00F61145"/>
    <w:rsid w:val="0241AA83"/>
    <w:rsid w:val="0380F5BC"/>
    <w:rsid w:val="038869F0"/>
    <w:rsid w:val="038A2C5E"/>
    <w:rsid w:val="03EB5475"/>
    <w:rsid w:val="04050E62"/>
    <w:rsid w:val="0433F58D"/>
    <w:rsid w:val="044BBEF5"/>
    <w:rsid w:val="04856A0F"/>
    <w:rsid w:val="04A0C1CB"/>
    <w:rsid w:val="0518C7B0"/>
    <w:rsid w:val="052DB816"/>
    <w:rsid w:val="05447463"/>
    <w:rsid w:val="055B78A7"/>
    <w:rsid w:val="058E8A08"/>
    <w:rsid w:val="05E78F56"/>
    <w:rsid w:val="0738CAB7"/>
    <w:rsid w:val="077D6BD7"/>
    <w:rsid w:val="07BA9E64"/>
    <w:rsid w:val="08547E90"/>
    <w:rsid w:val="087722AA"/>
    <w:rsid w:val="095CF837"/>
    <w:rsid w:val="0A3115EB"/>
    <w:rsid w:val="0A50BB2A"/>
    <w:rsid w:val="0A8B939A"/>
    <w:rsid w:val="0B4D3A1F"/>
    <w:rsid w:val="0B5D1A07"/>
    <w:rsid w:val="0BD229DC"/>
    <w:rsid w:val="0C6A0557"/>
    <w:rsid w:val="0CA20459"/>
    <w:rsid w:val="0CCFB510"/>
    <w:rsid w:val="0D904972"/>
    <w:rsid w:val="0DED09CA"/>
    <w:rsid w:val="0DFB8FD9"/>
    <w:rsid w:val="0E30695A"/>
    <w:rsid w:val="0E58DEE8"/>
    <w:rsid w:val="0EB8561C"/>
    <w:rsid w:val="0ECD3BD1"/>
    <w:rsid w:val="0F356724"/>
    <w:rsid w:val="0F9FAC73"/>
    <w:rsid w:val="0FA1A619"/>
    <w:rsid w:val="0FD42741"/>
    <w:rsid w:val="10C621D0"/>
    <w:rsid w:val="10EE6390"/>
    <w:rsid w:val="1122340D"/>
    <w:rsid w:val="115BB171"/>
    <w:rsid w:val="1204DC93"/>
    <w:rsid w:val="12136399"/>
    <w:rsid w:val="12A00042"/>
    <w:rsid w:val="13F5C824"/>
    <w:rsid w:val="14B26D50"/>
    <w:rsid w:val="14D90C79"/>
    <w:rsid w:val="150D2B6B"/>
    <w:rsid w:val="158232FA"/>
    <w:rsid w:val="15ACC01C"/>
    <w:rsid w:val="15B58B46"/>
    <w:rsid w:val="15DF2356"/>
    <w:rsid w:val="16FAC364"/>
    <w:rsid w:val="1701500A"/>
    <w:rsid w:val="1765C45D"/>
    <w:rsid w:val="1782ACE1"/>
    <w:rsid w:val="17F4056D"/>
    <w:rsid w:val="17F5C7DB"/>
    <w:rsid w:val="18F38421"/>
    <w:rsid w:val="19374D88"/>
    <w:rsid w:val="197D23C1"/>
    <w:rsid w:val="1A2916D5"/>
    <w:rsid w:val="1AABFD78"/>
    <w:rsid w:val="1AD5C09C"/>
    <w:rsid w:val="1B1A82BC"/>
    <w:rsid w:val="1B67354F"/>
    <w:rsid w:val="1BBDD565"/>
    <w:rsid w:val="1C11FC86"/>
    <w:rsid w:val="1C2554FE"/>
    <w:rsid w:val="1D0CD5A6"/>
    <w:rsid w:val="1D113A12"/>
    <w:rsid w:val="1DBB1AB4"/>
    <w:rsid w:val="1DE66537"/>
    <w:rsid w:val="1E199C46"/>
    <w:rsid w:val="1EDB55E1"/>
    <w:rsid w:val="1EE8F615"/>
    <w:rsid w:val="1EF49A72"/>
    <w:rsid w:val="1F3A5017"/>
    <w:rsid w:val="20E35893"/>
    <w:rsid w:val="211B9276"/>
    <w:rsid w:val="2171483B"/>
    <w:rsid w:val="217FC1BA"/>
    <w:rsid w:val="221B005D"/>
    <w:rsid w:val="23CFF91B"/>
    <w:rsid w:val="24C4AAC5"/>
    <w:rsid w:val="250EDAE4"/>
    <w:rsid w:val="2532F776"/>
    <w:rsid w:val="254CAD3F"/>
    <w:rsid w:val="2563DBF6"/>
    <w:rsid w:val="259856C4"/>
    <w:rsid w:val="2615D090"/>
    <w:rsid w:val="263E768C"/>
    <w:rsid w:val="26E66390"/>
    <w:rsid w:val="26EE7180"/>
    <w:rsid w:val="274561FC"/>
    <w:rsid w:val="2745C6A3"/>
    <w:rsid w:val="278228DA"/>
    <w:rsid w:val="284942A3"/>
    <w:rsid w:val="288233F1"/>
    <w:rsid w:val="29A26291"/>
    <w:rsid w:val="29A424FF"/>
    <w:rsid w:val="2A261242"/>
    <w:rsid w:val="2ACEFB65"/>
    <w:rsid w:val="2B11E7AF"/>
    <w:rsid w:val="2BBBEEC3"/>
    <w:rsid w:val="2CB4ECB9"/>
    <w:rsid w:val="2CD81B44"/>
    <w:rsid w:val="2D31D8DF"/>
    <w:rsid w:val="2D881638"/>
    <w:rsid w:val="2DB5ADDD"/>
    <w:rsid w:val="2DC596AF"/>
    <w:rsid w:val="2DE4F9FB"/>
    <w:rsid w:val="2E50BD1A"/>
    <w:rsid w:val="2F3F390A"/>
    <w:rsid w:val="2F4AAA56"/>
    <w:rsid w:val="2F586167"/>
    <w:rsid w:val="2FE9ED48"/>
    <w:rsid w:val="3011C41F"/>
    <w:rsid w:val="30DB096B"/>
    <w:rsid w:val="31F833B7"/>
    <w:rsid w:val="32425EFE"/>
    <w:rsid w:val="331CF994"/>
    <w:rsid w:val="33CEEE2E"/>
    <w:rsid w:val="33DE2F5F"/>
    <w:rsid w:val="3412AA2D"/>
    <w:rsid w:val="34B8C9F5"/>
    <w:rsid w:val="35802537"/>
    <w:rsid w:val="3584E772"/>
    <w:rsid w:val="35AE7A8E"/>
    <w:rsid w:val="36473F00"/>
    <w:rsid w:val="36891524"/>
    <w:rsid w:val="36EB45DC"/>
    <w:rsid w:val="36FEA16A"/>
    <w:rsid w:val="37945610"/>
    <w:rsid w:val="379ACC76"/>
    <w:rsid w:val="37C4A8CE"/>
    <w:rsid w:val="384054F5"/>
    <w:rsid w:val="389A71CB"/>
    <w:rsid w:val="38A065AB"/>
    <w:rsid w:val="38E61B50"/>
    <w:rsid w:val="3912D582"/>
    <w:rsid w:val="39178BDC"/>
    <w:rsid w:val="399D806C"/>
    <w:rsid w:val="39C0B5E6"/>
    <w:rsid w:val="39C5FCE9"/>
    <w:rsid w:val="39D1F0BD"/>
    <w:rsid w:val="39E966AD"/>
    <w:rsid w:val="3A75CE0E"/>
    <w:rsid w:val="3A859485"/>
    <w:rsid w:val="3A9B140E"/>
    <w:rsid w:val="3AE391D7"/>
    <w:rsid w:val="3BDDBD01"/>
    <w:rsid w:val="3BE51CE5"/>
    <w:rsid w:val="3C9B35DE"/>
    <w:rsid w:val="3CADD564"/>
    <w:rsid w:val="3CB2A103"/>
    <w:rsid w:val="3CC3DBDA"/>
    <w:rsid w:val="3CE07A3A"/>
    <w:rsid w:val="3CF856A8"/>
    <w:rsid w:val="3D23CE6C"/>
    <w:rsid w:val="3D75D074"/>
    <w:rsid w:val="3DB98C73"/>
    <w:rsid w:val="3E37F1E0"/>
    <w:rsid w:val="3E7C4A9B"/>
    <w:rsid w:val="3EA0C75A"/>
    <w:rsid w:val="3EF2E762"/>
    <w:rsid w:val="3EFBB28C"/>
    <w:rsid w:val="3F09B34F"/>
    <w:rsid w:val="3F4E16B7"/>
    <w:rsid w:val="3F771984"/>
    <w:rsid w:val="3F7CF4FE"/>
    <w:rsid w:val="3FC87E60"/>
    <w:rsid w:val="402780DF"/>
    <w:rsid w:val="40830E72"/>
    <w:rsid w:val="40C49FED"/>
    <w:rsid w:val="40DBADAC"/>
    <w:rsid w:val="41B8F0E5"/>
    <w:rsid w:val="41CF4D45"/>
    <w:rsid w:val="4223D744"/>
    <w:rsid w:val="42415411"/>
    <w:rsid w:val="42494197"/>
    <w:rsid w:val="43E95994"/>
    <w:rsid w:val="44BDB2E8"/>
    <w:rsid w:val="450B5613"/>
    <w:rsid w:val="45466F43"/>
    <w:rsid w:val="455C19DF"/>
    <w:rsid w:val="45A866F3"/>
    <w:rsid w:val="469F8F31"/>
    <w:rsid w:val="46D174DA"/>
    <w:rsid w:val="46E9A4D6"/>
    <w:rsid w:val="470D57F6"/>
    <w:rsid w:val="47B42CCD"/>
    <w:rsid w:val="4808B2A2"/>
    <w:rsid w:val="48CF9CF0"/>
    <w:rsid w:val="48FC3F1A"/>
    <w:rsid w:val="49164973"/>
    <w:rsid w:val="496A38F5"/>
    <w:rsid w:val="49DEC736"/>
    <w:rsid w:val="4A6AF29A"/>
    <w:rsid w:val="4A912E39"/>
    <w:rsid w:val="4B5BE4E6"/>
    <w:rsid w:val="4BF7A17E"/>
    <w:rsid w:val="4C6D253D"/>
    <w:rsid w:val="4C99D039"/>
    <w:rsid w:val="4D1667F8"/>
    <w:rsid w:val="4E7CC1D9"/>
    <w:rsid w:val="4E7DBD8B"/>
    <w:rsid w:val="4EDA60CF"/>
    <w:rsid w:val="4F3EF356"/>
    <w:rsid w:val="4F623BD7"/>
    <w:rsid w:val="4FBFD8CE"/>
    <w:rsid w:val="4FEF2AB8"/>
    <w:rsid w:val="504E08BA"/>
    <w:rsid w:val="505382CB"/>
    <w:rsid w:val="519E2F96"/>
    <w:rsid w:val="51AF6A6D"/>
    <w:rsid w:val="51C27B4A"/>
    <w:rsid w:val="51FA0201"/>
    <w:rsid w:val="524388F1"/>
    <w:rsid w:val="529E3E62"/>
    <w:rsid w:val="52A4A9BD"/>
    <w:rsid w:val="53E4776F"/>
    <w:rsid w:val="54ECFF0F"/>
    <w:rsid w:val="551F8C37"/>
    <w:rsid w:val="552179DD"/>
    <w:rsid w:val="5551B54F"/>
    <w:rsid w:val="557DDDC6"/>
    <w:rsid w:val="55A6F97B"/>
    <w:rsid w:val="562BBCC0"/>
    <w:rsid w:val="564729BB"/>
    <w:rsid w:val="566FA713"/>
    <w:rsid w:val="568883BC"/>
    <w:rsid w:val="5698EA9E"/>
    <w:rsid w:val="569AAD0C"/>
    <w:rsid w:val="57636A06"/>
    <w:rsid w:val="57690080"/>
    <w:rsid w:val="58249FD1"/>
    <w:rsid w:val="586ED098"/>
    <w:rsid w:val="58BEFDBA"/>
    <w:rsid w:val="592B4542"/>
    <w:rsid w:val="5944F00C"/>
    <w:rsid w:val="594F203B"/>
    <w:rsid w:val="596E0E7E"/>
    <w:rsid w:val="59F4EB00"/>
    <w:rsid w:val="5A4B0DD3"/>
    <w:rsid w:val="5B431836"/>
    <w:rsid w:val="5B90BB61"/>
    <w:rsid w:val="5BB24AD7"/>
    <w:rsid w:val="5BFE4D1C"/>
    <w:rsid w:val="5C2099BF"/>
    <w:rsid w:val="5C3C71A3"/>
    <w:rsid w:val="5CE0E23D"/>
    <w:rsid w:val="5D286FC1"/>
    <w:rsid w:val="5D541C88"/>
    <w:rsid w:val="5DA84856"/>
    <w:rsid w:val="5E93E155"/>
    <w:rsid w:val="5F2A7BC1"/>
    <w:rsid w:val="5F4418B7"/>
    <w:rsid w:val="5F629DE9"/>
    <w:rsid w:val="5F64C898"/>
    <w:rsid w:val="5F6EBDA8"/>
    <w:rsid w:val="5F9CCBE3"/>
    <w:rsid w:val="605884B8"/>
    <w:rsid w:val="61309BD9"/>
    <w:rsid w:val="6181BC9A"/>
    <w:rsid w:val="619665E9"/>
    <w:rsid w:val="61E0B15E"/>
    <w:rsid w:val="625E6382"/>
    <w:rsid w:val="627BB979"/>
    <w:rsid w:val="6294E1D6"/>
    <w:rsid w:val="62DADC88"/>
    <w:rsid w:val="6335DD73"/>
    <w:rsid w:val="635617A1"/>
    <w:rsid w:val="6393DFC0"/>
    <w:rsid w:val="64D6D98D"/>
    <w:rsid w:val="65911225"/>
    <w:rsid w:val="6695FE57"/>
    <w:rsid w:val="669D0713"/>
    <w:rsid w:val="66BDF413"/>
    <w:rsid w:val="682394E4"/>
    <w:rsid w:val="68A4D231"/>
    <w:rsid w:val="6931FC91"/>
    <w:rsid w:val="694172EC"/>
    <w:rsid w:val="69943773"/>
    <w:rsid w:val="69BF6545"/>
    <w:rsid w:val="69C0371E"/>
    <w:rsid w:val="69D693FC"/>
    <w:rsid w:val="69D6A568"/>
    <w:rsid w:val="6A86CB5E"/>
    <w:rsid w:val="6ACA56EF"/>
    <w:rsid w:val="6B5B35A6"/>
    <w:rsid w:val="6B71589E"/>
    <w:rsid w:val="6C0DD573"/>
    <w:rsid w:val="6CB17F31"/>
    <w:rsid w:val="6D2F80DA"/>
    <w:rsid w:val="6D5B2E6D"/>
    <w:rsid w:val="6DEAA728"/>
    <w:rsid w:val="6E05ADC8"/>
    <w:rsid w:val="6EA0FC70"/>
    <w:rsid w:val="6ECB5770"/>
    <w:rsid w:val="6ECD51BC"/>
    <w:rsid w:val="6F25999C"/>
    <w:rsid w:val="6F37B4EA"/>
    <w:rsid w:val="6FA9B1D3"/>
    <w:rsid w:val="701D6BF2"/>
    <w:rsid w:val="7069E899"/>
    <w:rsid w:val="71104DBB"/>
    <w:rsid w:val="71B66C94"/>
    <w:rsid w:val="7200A126"/>
    <w:rsid w:val="721620AF"/>
    <w:rsid w:val="7235EE94"/>
    <w:rsid w:val="7248FD17"/>
    <w:rsid w:val="72836B6A"/>
    <w:rsid w:val="72BF3DB1"/>
    <w:rsid w:val="73A612C6"/>
    <w:rsid w:val="73C28141"/>
    <w:rsid w:val="745810D8"/>
    <w:rsid w:val="749DC67D"/>
    <w:rsid w:val="758D0B3B"/>
    <w:rsid w:val="75A367B4"/>
    <w:rsid w:val="76A69832"/>
    <w:rsid w:val="773EE621"/>
    <w:rsid w:val="78685D6A"/>
    <w:rsid w:val="78E11680"/>
    <w:rsid w:val="7A175040"/>
    <w:rsid w:val="7A213294"/>
    <w:rsid w:val="7A46AA64"/>
    <w:rsid w:val="7A8BA0CC"/>
    <w:rsid w:val="7A9CEF28"/>
    <w:rsid w:val="7AB61785"/>
    <w:rsid w:val="7B087CA0"/>
    <w:rsid w:val="7B0CB483"/>
    <w:rsid w:val="7B77DCF8"/>
    <w:rsid w:val="7B9FFE2C"/>
    <w:rsid w:val="7BE2CADC"/>
    <w:rsid w:val="7C40AD0F"/>
    <w:rsid w:val="7D871783"/>
    <w:rsid w:val="7E67FDDC"/>
    <w:rsid w:val="7ECDC561"/>
    <w:rsid w:val="7FD80928"/>
    <w:rsid w:val="7FEE9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E7876"/>
  <w15:chartTrackingRefBased/>
  <w15:docId w15:val="{14CE07ED-EA6F-43ED-8E89-C8A75458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1D7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851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51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851D7"/>
    <w:rPr>
      <w:rFonts w:eastAsiaTheme="majorEastAsia" w:cstheme="majorBidi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E40260"/>
    <w:rPr>
      <w:color w:val="808080"/>
    </w:rPr>
  </w:style>
  <w:style w:type="paragraph" w:customStyle="1" w:styleId="paragraph">
    <w:name w:val="paragraph"/>
    <w:basedOn w:val="Normal"/>
    <w:rsid w:val="00D55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CA" w:eastAsia="ja-JP"/>
    </w:rPr>
  </w:style>
  <w:style w:type="character" w:customStyle="1" w:styleId="normaltextrun">
    <w:name w:val="normaltextrun"/>
    <w:basedOn w:val="DefaultParagraphFont"/>
    <w:rsid w:val="00D55529"/>
  </w:style>
  <w:style w:type="character" w:customStyle="1" w:styleId="eop">
    <w:name w:val="eop"/>
    <w:basedOn w:val="DefaultParagraphFont"/>
    <w:rsid w:val="00D55529"/>
  </w:style>
  <w:style w:type="character" w:customStyle="1" w:styleId="tabchar">
    <w:name w:val="tabchar"/>
    <w:basedOn w:val="DefaultParagraphFont"/>
    <w:rsid w:val="00D55529"/>
  </w:style>
  <w:style w:type="character" w:customStyle="1" w:styleId="spellingerrorsuperscript">
    <w:name w:val="spellingerrorsuperscript"/>
    <w:basedOn w:val="DefaultParagraphFont"/>
    <w:rsid w:val="00D55529"/>
  </w:style>
  <w:style w:type="paragraph" w:styleId="ListParagraph">
    <w:name w:val="List Paragraph"/>
    <w:basedOn w:val="Normal"/>
    <w:uiPriority w:val="34"/>
    <w:qFormat/>
    <w:rsid w:val="00C93AA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72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CA" w:eastAsia="ja-JP"/>
    </w:rPr>
  </w:style>
  <w:style w:type="character" w:customStyle="1" w:styleId="LabInstruct">
    <w:name w:val="Lab Instruct"/>
    <w:rsid w:val="00C66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2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77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8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76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0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7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02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047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21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4622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06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623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96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890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26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879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45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019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62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76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5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87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67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11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4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87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16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235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75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90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334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5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85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62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70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30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32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057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79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4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79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72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86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72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8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81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19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688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74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14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68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67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17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51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358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3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74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61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235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58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87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23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4090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70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978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83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038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4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9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61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0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9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78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55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4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18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631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60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138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5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374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21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253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0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584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54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01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38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96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53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43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952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26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2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791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08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274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88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55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95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752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62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91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1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9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1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9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75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5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4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5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77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3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0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1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1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7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5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75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1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76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5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1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4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16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1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45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8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71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3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882E9364B4A848A617E252A6B6E4E9" ma:contentTypeVersion="6" ma:contentTypeDescription="Create a new document." ma:contentTypeScope="" ma:versionID="53b9002e8a5df2ba89cd5068eed66886">
  <xsd:schema xmlns:xsd="http://www.w3.org/2001/XMLSchema" xmlns:xs="http://www.w3.org/2001/XMLSchema" xmlns:p="http://schemas.microsoft.com/office/2006/metadata/properties" xmlns:ns2="04bddbb1-ef80-45dd-94b8-c980de4dd35e" xmlns:ns3="eb269cce-5e80-4c59-93f6-ecd7b30634d0" targetNamespace="http://schemas.microsoft.com/office/2006/metadata/properties" ma:root="true" ma:fieldsID="d1e3014b5c006a15ed4202c43357a3e0" ns2:_="" ns3:_="">
    <xsd:import namespace="04bddbb1-ef80-45dd-94b8-c980de4dd35e"/>
    <xsd:import namespace="eb269cce-5e80-4c59-93f6-ecd7b30634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ddbb1-ef80-45dd-94b8-c980de4dd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9cce-5e80-4c59-93f6-ecd7b30634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1CF61B-126D-4F11-9B2B-88EDCAE527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08B9F9-A2C4-43A8-A38E-47AB04C9B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CAE4B9-9B3D-46B1-9841-936464C04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bddbb1-ef80-45dd-94b8-c980de4dd35e"/>
    <ds:schemaRef ds:uri="eb269cce-5e80-4c59-93f6-ecd7b30634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697</Words>
  <Characters>3976</Characters>
  <Application>Microsoft Office Word</Application>
  <DocSecurity>0</DocSecurity>
  <Lines>33</Lines>
  <Paragraphs>9</Paragraphs>
  <ScaleCrop>false</ScaleCrop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Wozny</dc:creator>
  <cp:keywords/>
  <dc:description/>
  <cp:lastModifiedBy>Christopher Wozny</cp:lastModifiedBy>
  <cp:revision>7</cp:revision>
  <dcterms:created xsi:type="dcterms:W3CDTF">2022-05-01T00:45:00Z</dcterms:created>
  <dcterms:modified xsi:type="dcterms:W3CDTF">2023-05-15T18:02:00Z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0x010100F1882E9364B4A848A617E252A6B6E4E9</vt:lpwstr>
  </property>
</Properties>
</file>